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sincères. Je vous souhaite une année riche en réussites professionnelles, en prospérité et en accomplissements dans tous vos projets.</w:t>
      </w:r>
    </w:p>
    <w:p>
      <w:pPr>
        <w:pStyle w:val="contentStyle"/>
      </w:pPr>
      <w:r>
        <w:rPr>
          <w:rStyle w:val="contentFont"/>
        </w:rPr>
        <w:t xml:space="preserve">J'espère vivement que notre collaboration se poursuivra et s'épanouira au cours des mois à venir. Nos échanges professionnels ont toujours été une source de satisfaction partagée, et je souhaite que nous continuions à œuvrer ensemble dans un esprit de confiance mutuelle et de respect. Que cette année [année] nous offre de belles occasions de coopération et nous permette de réaliser nos ambitions communes.</w:t>
      </w:r>
    </w:p>
    <w:p>
      <w:pPr>
        <w:pStyle w:val="contentStyle"/>
      </w:pPr>
      <w:r>
        <w:rPr>
          <w:rStyle w:val="contentFont"/>
        </w:rPr>
        <w:t xml:space="preserve">Je forme également le vœu que cette année soit synonyme d'innovation, de développement et de succès pour votre société et l'ensemble de vos collaborateurs. Que chacun trouve satisfaction et valorisation dans ses missions, et que vos initiatives se concrétisent avec succès.</w:t>
      </w:r>
    </w:p>
    <w:p>
      <w:pPr>
        <w:pStyle w:val="contentStyle"/>
      </w:pPr>
      <w:r>
        <w:rPr>
          <w:rStyle w:val="contentFont"/>
        </w:rPr>
        <w:t xml:space="preserve">Au plaisir de vous retrouver prochainement, je vous prie d'agréer, Madame, Monsieur, mes salutations respectueuses et mes meilleurs vœux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 confiance avec notre modèle de lettre de vœux professionnels 2023, clair, professionnel et adapté à tous les secteurs.</dc:description>
  <dc:subject>Modèle de lettre personnalisée</dc:subject>
  <cp:keywords>voeux professionnels 2023</cp:keywords>
  <cp:category/>
  <cp:lastModifiedBy/>
  <dcterms:created xsi:type="dcterms:W3CDTF">2026-04-11T09:03:29+02:00</dcterms:created>
  <dcterms:modified xsi:type="dcterms:W3CDTF">2026-04-11T09:03:29+02:00</dcterms:modified>
</cp:coreProperties>
</file>

<file path=docProps/custom.xml><?xml version="1.0" encoding="utf-8"?>
<Properties xmlns="http://schemas.openxmlformats.org/officeDocument/2006/custom-properties" xmlns:vt="http://schemas.openxmlformats.org/officeDocument/2006/docPropsVTypes"/>
</file>