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précieuse. Votre soutien m'a été d'un grand secours et j'apprécie sincèrement votre générosité.</w:t>
      </w:r>
    </w:p>
    <w:p>
      <w:pPr>
        <w:pStyle w:val="contentStyle"/>
      </w:pPr>
      <w:r>
        <w:rPr>
          <w:rStyle w:val="contentFont"/>
        </w:rPr>
        <w:t xml:space="preserve">Je vous remercie également pour votre patience et votre disponibilité. Votre bienveillance a été très appréciée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Découvrez un modèle de lettre pour rédiger un courrier de remerciement clair, poli et percutant, adapté à toutes les situations professionnelles ou personnelles.</dc:description>
  <dc:subject>Modèle de lettre personnalisée</dc:subject>
  <cp:keywords>un courrier de remerciement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