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Sourires et second degré pour attaquer l’année du bon pied !</w:t>
      </w:r>
    </w:p>
    <w:p>
      <w:pPr>
        <w:pStyle w:val="contentStyle"/>
      </w:pPr>
      <w:r>
        <w:rPr>
          <w:rStyle w:val="contentFont"/>
        </w:rPr>
        <w:t xml:space="preserve">Chère [prénom],</w:t>
      </w:r>
    </w:p>
    <w:p>
      <w:pPr>
        <w:pStyle w:val="contentStyle"/>
      </w:pPr>
      <w:r>
        <w:rPr>
          <w:rStyle w:val="contentFont"/>
        </w:rPr>
        <w:t xml:space="preserve">Cette fois-ci, j’ai décidé de mettre de côté les vœux classiques et les messages aseptisés. Terminées les formules convenues, place à un message personnel… et un brin décalé !</w:t>
      </w:r>
    </w:p>
    <w:p>
      <w:pPr>
        <w:pStyle w:val="contentStyle"/>
      </w:pPr>
      <w:r>
        <w:rPr>
          <w:rStyle w:val="contentFont"/>
        </w:rPr>
        <w:t xml:space="preserve">Alors pour 2023, je te souhaite une santé d’acier (de quoi faire rougir un triathlète), une avalanche de projets enthousiasmants (même avant le premier café du lundi), et surtout une bonne dose d’humour, parce qu’il y aura forcément des jours où on en aura besoin.</w:t>
      </w:r>
    </w:p>
    <w:p>
      <w:pPr>
        <w:pStyle w:val="contentStyle"/>
      </w:pPr>
      <w:r>
        <w:rPr>
          <w:rStyle w:val="contentFont"/>
        </w:rPr>
        <w:t xml:space="preserve">Puisse cette année t’offrir une pluie de réussites, des collègues qui respectent la trêve des mails après 18h30, des réunions qui ne s’éternisent pas jusqu’à la nuit tombée, et une machine à café qui te sert plus souvent du café que des promesses vides.</w:t>
      </w:r>
    </w:p>
    <w:p>
      <w:pPr>
        <w:pStyle w:val="contentStyle"/>
      </w:pPr>
      <w:r>
        <w:rPr>
          <w:rStyle w:val="contentFont"/>
        </w:rPr>
        <w:t xml:space="preserve">Je formule aussi l’espoir (certes un peu ambitieux) que tu tiennes au moins une résolution. Juste une ! Pas nécessairement celle de se mettre au sport ou de bannir le sucre, mais pourquoi pas celle de garder le sourire quand ton ordi décide de se mettre à jour sans prévenir ?</w:t>
      </w:r>
    </w:p>
    <w:p>
      <w:pPr>
        <w:pStyle w:val="contentStyle"/>
      </w:pPr>
      <w:r>
        <w:rPr>
          <w:rStyle w:val="contentFont"/>
        </w:rPr>
        <w:t xml:space="preserve">Je te souhaite également des imprévus agréables (pas ceux du dimanche soir), des fous rires qui font mal aux abdos, des soirées qui durent plus que prévu, et des matins où tu te réveilles de bonne humeur (même s’il faut trois réveils pour ça).</w:t>
      </w:r>
    </w:p>
    <w:p>
      <w:pPr>
        <w:pStyle w:val="contentStyle"/>
      </w:pPr>
      <w:r>
        <w:rPr>
          <w:rStyle w:val="contentFont"/>
        </w:rPr>
        <w:t xml:space="preserve">Que 2023 soit aussi pétillante qu’un feu d’artifice (sans les détonations qui terrifient le chat), aussi efficace qu’un vendredi à 15h59, et aussi palpitante qu’une série à suspense — mais avec une fin qui fait du bien.</w:t>
      </w:r>
    </w:p>
    <w:p>
      <w:pPr>
        <w:pStyle w:val="contentStyle"/>
      </w:pPr>
      <w:r>
        <w:rPr>
          <w:rStyle w:val="contentFont"/>
        </w:rPr>
        <w:t xml:space="preserve">Je te souhaite une année lumineuse, pleine de fantaisie, d’instants heureux et de respiration. Et si jamais tout ne se passe pas comme sur des roulettes, pense à ça : l’autodérision reste le meilleur bouclier contre les journées bancales !</w:t>
      </w:r>
    </w:p>
    <w:p>
      <w:pPr>
        <w:pStyle w:val="contentStyle"/>
      </w:pPr>
      <w:r>
        <w:rPr>
          <w:rStyle w:val="contentFont"/>
        </w:rPr>
        <w:t xml:space="preserve">Avec toute mon affection (et un clin d’œil malicieux),</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2026-07-06T01:30:44+02:00</dcterms:created>
  <dcterms:modified xsi:type="dcterms:W3CDTF">2026-07-06T01:30:44+02:00</dcterms:modified>
</cp:coreProperties>
</file>

<file path=docProps/custom.xml><?xml version="1.0" encoding="utf-8"?>
<Properties xmlns="http://schemas.openxmlformats.org/officeDocument/2006/custom-properties" xmlns:vt="http://schemas.openxmlformats.org/officeDocument/2006/docPropsVTypes"/>
</file>