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 cadeau que vous m’avez offert à l’occasion de mon anniversaire. Votre geste m’a profondément touché(e) et témoigne de votre attention à mon égard.</w:t>
      </w:r>
    </w:p>
    <w:p>
      <w:pPr>
        <w:pStyle w:val="contentStyle"/>
      </w:pPr>
      <w:r>
        <w:rPr>
          <w:rStyle w:val="contentFont"/>
        </w:rPr>
        <w:t xml:space="preserve">Ce présent, aussi délicat que généreux, m’a procuré une grande joie. Il m’a non seulement fait plaisir, mais il m’a également prouvé l’importance que vous accordez à notre relation. Je suis particulièrement sensible à cette marque d’affection, et je vous en suis très reconnaissant(e).</w:t>
      </w:r>
    </w:p>
    <w:p>
      <w:pPr>
        <w:pStyle w:val="contentStyle"/>
      </w:pPr>
      <w:r>
        <w:rPr>
          <w:rStyle w:val="contentFont"/>
        </w:rPr>
        <w:t xml:space="preserve">Dans un monde où le temps manque souvent pour exprimer sa gratitude, je souhaitais prendre un moment pour vous dire combien j’ai apprécié votre intention. Le soin apporté au choix de ce cadeau démontre une véritable connaissance de mes goûts et de mes envies.</w:t>
      </w:r>
    </w:p>
    <w:p>
      <w:pPr>
        <w:pStyle w:val="contentStyle"/>
      </w:pPr>
      <w:r>
        <w:rPr>
          <w:rStyle w:val="contentFont"/>
        </w:rPr>
        <w:t xml:space="preserve">Recevoir un tel témoignage de sympathie est toujours réconfortant, et je suis heureux(se) de pouvoir compter sur des personnes aussi attentionnées que vous. Ce geste restera gravé dans ma mémoire comme un souvenir chaleureux de ce moment particulier.</w:t>
      </w:r>
    </w:p>
    <w:p>
      <w:pPr>
        <w:pStyle w:val="contentStyle"/>
      </w:pPr>
      <w:r>
        <w:rPr>
          <w:rStyle w:val="contentFont"/>
        </w:rPr>
        <w:t xml:space="preserve">Encore merci pour ce cadeau, mais surtout pour la gentillesse et la générosité qu’il traduit.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2025-11-21T09:20:29+01:00</dcterms:created>
  <dcterms:modified xsi:type="dcterms:W3CDTF">2025-11-21T09:20:29+01:00</dcterms:modified>
</cp:coreProperties>
</file>

<file path=docProps/custom.xml><?xml version="1.0" encoding="utf-8"?>
<Properties xmlns="http://schemas.openxmlformats.org/officeDocument/2006/custom-properties" xmlns:vt="http://schemas.openxmlformats.org/officeDocument/2006/docPropsVTypes"/>
</file>