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 menu de mariage</w:t>
      </w:r>
    </w:p>
    <w:p>
      <w:pPr>
        <w:pStyle w:val="contentStyle"/>
      </w:pPr>
      <w:r>
        <w:rPr>
          <w:rStyle w:val="contentFont"/>
        </w:rPr>
        <w:t xml:space="preserve">Objet : Texte de menu pour un mariage élégant</w:t>
      </w:r>
    </w:p>
    <w:p>
      <w:pPr>
        <w:pStyle w:val="contentStyle"/>
      </w:pPr>
      <w:r>
        <w:rPr>
          <w:rStyle w:val="contentFont"/>
        </w:rPr>
        <w:t xml:space="preserve">Chers invités,</w:t>
      </w:r>
    </w:p>
    <w:p>
      <w:pPr>
        <w:pStyle w:val="contentStyle"/>
      </w:pPr>
      <w:r>
        <w:rPr>
          <w:rStyle w:val="contentFont"/>
        </w:rPr>
        <w:t xml:space="preserve">Nous sommes honorés de vous accueillir en ce jour si particulier, où nous célébrons notre union entourés de nos proches. Afin de ravir vos papilles et de rendre ce dîner inoubliable, nous avons le plaisir de vous présenter le menu spécialement élaboré pour notre réception de mariage.</w:t>
      </w:r>
    </w:p>
    <w:p>
      <w:pPr>
        <w:pStyle w:val="contentStyle"/>
      </w:pPr>
      <w:r>
        <w:rPr>
          <w:rStyle w:val="contentFont"/>
        </w:rPr>
        <w:t xml:space="preserve">Mise en bouche</w:t>
      </w:r>
    </w:p>
    <w:p>
      <w:pPr>
        <w:pStyle w:val="contentStyle"/>
      </w:pPr>
      <w:r>
        <w:rPr>
          <w:rStyle w:val="contentFont"/>
        </w:rPr>
        <w:t xml:space="preserve">Déclinaison de saveurs en miniature :</w:t>
      </w:r>
    </w:p>
    <w:p>
      <w:pPr>
        <w:pStyle w:val="contentStyle"/>
      </w:pPr>
      <w:r>
        <w:rPr>
          <w:rStyle w:val="contentFont"/>
        </w:rPr>
        <w:t xml:space="preserve">- Macaron salé au foie gras et figue</w:t>
      </w:r>
    </w:p>
    <w:p>
      <w:pPr>
        <w:pStyle w:val="contentStyle"/>
      </w:pPr>
      <w:r>
        <w:rPr>
          <w:rStyle w:val="contentFont"/>
        </w:rPr>
        <w:t xml:space="preserve">- Tartare de saumon à l’aneth sur blinis tiède</w:t>
      </w:r>
    </w:p>
    <w:p>
      <w:pPr>
        <w:pStyle w:val="contentStyle"/>
      </w:pPr>
      <w:r>
        <w:rPr>
          <w:rStyle w:val="contentFont"/>
        </w:rPr>
        <w:t xml:space="preserve">- Velouté glacé de petits pois à la menthe fraîche</w:t>
      </w:r>
    </w:p>
    <w:p>
      <w:pPr>
        <w:pStyle w:val="contentStyle"/>
      </w:pPr>
      <w:r>
        <w:rPr>
          <w:rStyle w:val="contentFont"/>
        </w:rPr>
        <w:t xml:space="preserve">Entrée</w:t>
      </w:r>
    </w:p>
    <w:p>
      <w:pPr>
        <w:pStyle w:val="contentStyle"/>
      </w:pPr>
      <w:r>
        <w:rPr>
          <w:rStyle w:val="contentFont"/>
        </w:rPr>
        <w:t xml:space="preserve">Noix de Saint-Jacques poêlées, crème de topinambour et chips de lard fumé</w:t>
      </w:r>
    </w:p>
    <w:p>
      <w:pPr>
        <w:pStyle w:val="contentStyle"/>
      </w:pPr>
      <w:r>
        <w:rPr>
          <w:rStyle w:val="contentFont"/>
        </w:rPr>
        <w:t xml:space="preserve">ou</w:t>
      </w:r>
    </w:p>
    <w:p>
      <w:pPr>
        <w:pStyle w:val="contentStyle"/>
      </w:pPr>
      <w:r>
        <w:rPr>
          <w:rStyle w:val="contentFont"/>
        </w:rPr>
        <w:t xml:space="preserve">Ravioles de légumes croquants, émulsion de parmesan et coulis de basilic</w:t>
      </w:r>
    </w:p>
    <w:p>
      <w:pPr>
        <w:pStyle w:val="contentStyle"/>
      </w:pPr>
      <w:r>
        <w:rPr>
          <w:rStyle w:val="contentFont"/>
        </w:rPr>
        <w:t xml:space="preserve">Plat principal</w:t>
      </w:r>
    </w:p>
    <w:p>
      <w:pPr>
        <w:pStyle w:val="contentStyle"/>
      </w:pPr>
      <w:r>
        <w:rPr>
          <w:rStyle w:val="contentFont"/>
        </w:rPr>
        <w:t xml:space="preserve">Filet de bœuf rôti, jus réduit au vin rouge, mousseline de céleri et bouquet de légumes de saison</w:t>
      </w:r>
    </w:p>
    <w:p>
      <w:pPr>
        <w:pStyle w:val="contentStyle"/>
      </w:pPr>
      <w:r>
        <w:rPr>
          <w:rStyle w:val="contentFont"/>
        </w:rPr>
        <w:t xml:space="preserve">ou</w:t>
      </w:r>
    </w:p>
    <w:p>
      <w:pPr>
        <w:pStyle w:val="contentStyle"/>
      </w:pPr>
      <w:r>
        <w:rPr>
          <w:rStyle w:val="contentFont"/>
        </w:rPr>
        <w:t xml:space="preserve">Dos de bar rôti, écume citronnée, risotto crémeux au safran et asperges vertes</w:t>
      </w:r>
    </w:p>
    <w:p>
      <w:pPr>
        <w:pStyle w:val="contentStyle"/>
      </w:pPr>
      <w:r>
        <w:rPr>
          <w:rStyle w:val="contentFont"/>
        </w:rPr>
        <w:t xml:space="preserve">Fromages</w:t>
      </w:r>
    </w:p>
    <w:p>
      <w:pPr>
        <w:pStyle w:val="contentStyle"/>
      </w:pPr>
      <w:r>
        <w:rPr>
          <w:rStyle w:val="contentFont"/>
        </w:rPr>
        <w:t xml:space="preserve">Assiette de fromages affinés : brie truffé, comté 24 mois et chèvre frais</w:t>
      </w:r>
    </w:p>
    <w:p>
      <w:pPr>
        <w:pStyle w:val="contentStyle"/>
      </w:pPr>
      <w:r>
        <w:rPr>
          <w:rStyle w:val="contentFont"/>
        </w:rPr>
        <w:t xml:space="preserve">Accompagnés de pain aux noix et confiture artisanale</w:t>
      </w:r>
    </w:p>
    <w:p>
      <w:pPr>
        <w:pStyle w:val="contentStyle"/>
      </w:pPr>
      <w:r>
        <w:rPr>
          <w:rStyle w:val="contentFont"/>
        </w:rPr>
        <w:t xml:space="preserve">Dessert</w:t>
      </w:r>
    </w:p>
    <w:p>
      <w:pPr>
        <w:pStyle w:val="contentStyle"/>
      </w:pPr>
      <w:r>
        <w:rPr>
          <w:rStyle w:val="contentFont"/>
        </w:rPr>
        <w:t xml:space="preserve">Pièce montée traditionnelle revisitée : choux garnis vanille et praliné, nougatine croustillante</w:t>
      </w:r>
    </w:p>
    <w:p>
      <w:pPr>
        <w:pStyle w:val="contentStyle"/>
      </w:pPr>
      <w:r>
        <w:rPr>
          <w:rStyle w:val="contentFont"/>
        </w:rPr>
        <w:t xml:space="preserve">ou</w:t>
      </w:r>
    </w:p>
    <w:p>
      <w:pPr>
        <w:pStyle w:val="contentStyle"/>
      </w:pPr>
      <w:r>
        <w:rPr>
          <w:rStyle w:val="contentFont"/>
        </w:rPr>
        <w:t xml:space="preserve">Assiette gourmande : entremets chocolat-framboise, macaron à la rose et sorbet maison</w:t>
      </w:r>
    </w:p>
    <w:p>
      <w:pPr>
        <w:pStyle w:val="contentStyle"/>
      </w:pPr>
      <w:r>
        <w:rPr>
          <w:rStyle w:val="contentFont"/>
        </w:rPr>
        <w:t xml:space="preserve">Boissons</w:t>
      </w:r>
    </w:p>
    <w:p>
      <w:pPr>
        <w:pStyle w:val="contentStyle"/>
      </w:pPr>
      <w:r>
        <w:rPr>
          <w:rStyle w:val="contentFont"/>
        </w:rPr>
        <w:t xml:space="preserve">Champagne sélectionné par les mariés</w:t>
      </w:r>
    </w:p>
    <w:p>
      <w:pPr>
        <w:pStyle w:val="contentStyle"/>
      </w:pPr>
      <w:r>
        <w:rPr>
          <w:rStyle w:val="contentFont"/>
        </w:rPr>
        <w:t xml:space="preserve">Vins rouges et blancs en accord avec les mets</w:t>
      </w:r>
    </w:p>
    <w:p>
      <w:pPr>
        <w:pStyle w:val="contentStyle"/>
      </w:pPr>
      <w:r>
        <w:rPr>
          <w:rStyle w:val="contentFont"/>
        </w:rPr>
        <w:t xml:space="preserve">Eaux minérales et jus de fruits frais</w:t>
      </w:r>
    </w:p>
    <w:p>
      <w:pPr>
        <w:pStyle w:val="contentStyle"/>
      </w:pPr>
      <w:r>
        <w:rPr>
          <w:rStyle w:val="contentFont"/>
        </w:rPr>
        <w:t xml:space="preserve">Ce menu a été pensé avec soin pour satisfaire toutes les envies. Si vous avez des restrictions alimentaires ou suivez un régime particulier, n’hésitez pas à en informer notre équipe de service, qui se fera un plaisir de vous proposer une alternative adaptée.</w:t>
      </w:r>
    </w:p>
    <w:p>
      <w:pPr>
        <w:pStyle w:val="contentStyle"/>
      </w:pPr>
      <w:r>
        <w:rPr>
          <w:rStyle w:val="contentFont"/>
        </w:rPr>
        <w:t xml:space="preserve">Nous espérons que ce moment culinaire contribuera à faire de cette journée un souvenir délicieux et mémorable.</w:t>
      </w:r>
    </w:p>
    <w:p>
      <w:pPr>
        <w:pStyle w:val="contentStyle"/>
      </w:pPr>
      <w:r>
        <w:rPr>
          <w:rStyle w:val="contentFont"/>
        </w:rPr>
        <w:t xml:space="preserve">Avec toute notre affection,</w:t>
      </w:r>
    </w:p>
    <w:p>
      <w:pPr>
        <w:pStyle w:val="contentStyle"/>
      </w:pPr>
      <w:r>
        <w:rPr>
          <w:rStyle w:val="contentFont"/>
        </w:rPr>
        <w:t xml:space="preserve">[Prénom des mariés]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 menu de mariage</dc:title>
  <dc:description>Inspirez-vous de nos exemples raffinés pour rédiger un texte de menu de mariage élégant, adapté à tous les styles et thèmes de réception.</dc:description>
  <dc:subject>Modèle de lettre personnalisée</dc:subject>
  <cp:keywords>texte menu mariage</cp:keywords>
  <cp:category/>
  <cp:lastModifiedBy/>
  <dcterms:created xsi:type="dcterms:W3CDTF">2026-04-11T09:00:18+02:00</dcterms:created>
  <dcterms:modified xsi:type="dcterms:W3CDTF">2026-04-11T09:00:18+02:00</dcterms:modified>
</cp:coreProperties>
</file>

<file path=docProps/custom.xml><?xml version="1.0" encoding="utf-8"?>
<Properties xmlns="http://schemas.openxmlformats.org/officeDocument/2006/custom-properties" xmlns:vt="http://schemas.openxmlformats.org/officeDocument/2006/docPropsVTypes"/>
</file>