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Meilleurs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 [année], je souhaite, au nom de toute mon équipe, vous présenter nos vœux les plus sincères de santé, de bonheur et de succès.</w:t>
      </w:r>
    </w:p>
    <w:p>
      <w:pPr>
        <w:pStyle w:val="contentStyle"/>
      </w:pPr>
      <w:r>
        <w:rPr>
          <w:rStyle w:val="contentFont"/>
        </w:rPr>
        <w:t xml:space="preserve">L'année passée nous a confrontés à de nombreux défis que nous avons relevés ensemble grâce à la confiance que vous nous témoignez. Votre fidélité et votre engagement à nos côtés représentent une véritable source d'inspiration pour nous. Nous souhaitons vous témoigner notre profonde reconnaissance pour la qualité de notre partenariat qui nous permet d'atteindre ensemble nos ambitions communes.</w:t>
      </w:r>
    </w:p>
    <w:p>
      <w:pPr>
        <w:pStyle w:val="contentStyle"/>
      </w:pPr>
      <w:r>
        <w:rPr>
          <w:rStyle w:val="contentFont"/>
        </w:rPr>
        <w:t xml:space="preserve">Pour les mois à venir, nous aspirons à consolider et développer notre collaboration dans un climat de confiance réciproque et d'innovation. Nous nous engageons à préserver l'excellence qui définit nos relations et à vous soutenir dans vos projets avec le même dévouement et la même efficacité.</w:t>
      </w:r>
    </w:p>
    <w:p>
      <w:pPr>
        <w:pStyle w:val="contentStyle"/>
      </w:pPr>
      <w:r>
        <w:rPr>
          <w:rStyle w:val="contentFont"/>
        </w:rPr>
        <w:t xml:space="preserve">Puisse cette année [année] vous être favorable et vous apporter croissance, épanouissement et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Meilleurs vœux d'une entreprise</dc:title>
  <dc:description>Inspirez-vous de nos exemples pour rédiger des vœux professionnels percutants et renforcer vos relations d’affaires en début d’année.</dc:description>
  <dc:subject>Modèle de lettre personnalisée</dc:subject>
  <cp:keywords>texte meilleurs vœux entreprise</cp:keywords>
  <cp:category/>
  <cp:lastModifiedBy/>
  <dcterms:created xsi:type="dcterms:W3CDTF">2026-01-05T16:09:19+01:00</dcterms:created>
  <dcterms:modified xsi:type="dcterms:W3CDTF">2026-01-05T16:09:19+01:00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