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comique</w:t>
      </w:r>
    </w:p>
    <w:p>
      <w:pPr>
        <w:pStyle w:val="contentStyle"/>
      </w:pPr>
      <w:r>
        <w:rPr>
          <w:rStyle w:val="contentFont"/>
        </w:rPr>
        <w:t xml:space="preserve">Objet : Joyeux anniversaire… et bon courage pour tes bougies !</w:t>
      </w:r>
    </w:p>
    <w:p>
      <w:pPr>
        <w:pStyle w:val="contentStyle"/>
      </w:pPr>
      <w:r>
        <w:rPr>
          <w:rStyle w:val="contentFont"/>
        </w:rPr>
        <w:t xml:space="preserve">Cher [prénom],</w:t>
      </w:r>
    </w:p>
    <w:p>
      <w:pPr>
        <w:pStyle w:val="contentStyle"/>
      </w:pPr>
      <w:r>
        <w:rPr>
          <w:rStyle w:val="contentFont"/>
        </w:rPr>
        <w:t xml:space="preserve">En ce jour très spécial, je tenais à t’écrire une lettre aussi sérieuse que ta capacité à souffler toutes tes bougies en une seule tentative (autrement dit, pas du tout).</w:t>
      </w:r>
    </w:p>
    <w:p>
      <w:pPr>
        <w:pStyle w:val="contentStyle"/>
      </w:pPr>
      <w:r>
        <w:rPr>
          <w:rStyle w:val="contentFont"/>
        </w:rPr>
        <w:t xml:space="preserve">Chaque année, tu gagnes en sagesse, en maturité et… en rides (mais ne t’inquiète pas, elles sont discrètes… enfin, sauf à la lumière du jour). On dit souvent que l’âge, c’est dans la tête. Dans ton cas, c’est aussi un peu dans le dos, les genoux, et parfois dans la mémoire quand tu oublies pourquoi tu es entré dans une pièce.</w:t>
      </w:r>
    </w:p>
    <w:p>
      <w:pPr>
        <w:pStyle w:val="contentStyle"/>
      </w:pPr>
      <w:r>
        <w:rPr>
          <w:rStyle w:val="contentFont"/>
        </w:rPr>
        <w:t xml:space="preserve">Mais trêve de plaisanteries (non, en fait, continuons). Ton anniversaire est l’occasion parfaite pour te rappeler que tu es une personne exceptionnelle : drôle, généreuse, et toujours prête à partager… surtout quand il s’agit de gâteau. D’ailleurs, n’oublie pas de m’envoyer une part, à moins que tu ne sois déjà en train de la cacher derrière ton dos.</w:t>
      </w:r>
    </w:p>
    <w:p>
      <w:pPr>
        <w:pStyle w:val="contentStyle"/>
      </w:pPr>
      <w:r>
        <w:rPr>
          <w:rStyle w:val="contentFont"/>
        </w:rPr>
        <w:t xml:space="preserve">Tu fais partie de ces rares personnes dont l’anniversaire est un jour férié non reconnu par l’État, mais célébré avec autant d’enthousiasme que si c’était Noël. Il faut dire que voir ton visage s’illuminer en découvrant tes cadeaux est un spectacle qui mérite une retransmission en direct.</w:t>
      </w:r>
    </w:p>
    <w:p>
      <w:pPr>
        <w:pStyle w:val="contentStyle"/>
      </w:pPr>
      <w:r>
        <w:rPr>
          <w:rStyle w:val="contentFont"/>
        </w:rPr>
        <w:t xml:space="preserve">Alors aujourd’hui, entoure-toi de ceux que tu aimes, ris à gorge déployée, mange trop de gâteau (tu le mérites), et surtout, profite de chaque instant. Tu n’as qu’un seul anniversaire par an, et vu ton âge, il vaut mieux les savourer à fond (on ne sait jamais, hein).</w:t>
      </w:r>
    </w:p>
    <w:p>
      <w:pPr>
        <w:pStyle w:val="contentStyle"/>
      </w:pPr>
      <w:r>
        <w:rPr>
          <w:rStyle w:val="contentFont"/>
        </w:rPr>
        <w:t xml:space="preserve">Je te souhaite une journée pleine de bonheur, de surprises, et de blagues douteuses – comme celles que tu fais toute l’année. N’oublie pas : vieillir est obligatoire, mais grandir est facultatif. Et toi, tu as clairement choisi ton camp.</w:t>
      </w:r>
    </w:p>
    <w:p>
      <w:pPr>
        <w:pStyle w:val="contentStyle"/>
      </w:pPr>
      <w:r>
        <w:rPr>
          <w:rStyle w:val="contentFont"/>
        </w:rPr>
        <w:t xml:space="preserve">Avec toute mon affection (et un peu de moquerie, mais toujours avec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comique</dc:title>
  <dc:description>Faites rire vos proches avec un texte d’anniversaire comique ! Découvrez un modèle hilarant pour souhaiter un joyeux anniversaire avec humour.</dc:description>
  <dc:subject>Modèle de lettre personnalisée</dc:subject>
  <cp:keywords>texte joyeux anniversaire comique</cp:keywords>
  <cp:category/>
  <cp:lastModifiedBy/>
  <dcterms:created xsi:type="dcterms:W3CDTF">2026-08-24T15:10:40+02:00</dcterms:created>
  <dcterms:modified xsi:type="dcterms:W3CDTF">2026-08-24T15:10:40+02:00</dcterms:modified>
</cp:coreProperties>
</file>

<file path=docProps/custom.xml><?xml version="1.0" encoding="utf-8"?>
<Properties xmlns="http://schemas.openxmlformats.org/officeDocument/2006/custom-properties" xmlns:vt="http://schemas.openxmlformats.org/officeDocument/2006/docPropsVTypes"/>
</file>