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parrain marraine</w:t>
      </w:r>
    </w:p>
    <w:p>
      <w:pPr>
        <w:pStyle w:val="contentStyle"/>
      </w:pPr>
      <w:r>
        <w:rPr>
          <w:rStyle w:val="contentFont"/>
        </w:rPr>
        <w:t xml:space="preserve">Objet : Candidature spontanée pour devenir ton parrain / ta marraine préféré(e) (avec humour, bien sûr)</w:t>
      </w:r>
    </w:p>
    <w:p>
      <w:pPr>
        <w:pStyle w:val="contentStyle"/>
      </w:pPr>
      <w:r>
        <w:rPr>
          <w:rStyle w:val="contentFont"/>
        </w:rPr>
        <w:t xml:space="preserve">Mon cher [Prénom du filleul ou de la filleule],</w:t>
      </w:r>
    </w:p>
    <w:p>
      <w:pPr>
        <w:pStyle w:val="contentStyle"/>
      </w:pPr>
      <w:r>
        <w:rPr>
          <w:rStyle w:val="contentFont"/>
        </w:rPr>
        <w:t xml:space="preserve">Je prends aujourd’hui la plume (ou plutôt le clavier, soyons honnêtes) pour répondre à l’appel solennel — et légèrement angoissant — que représente le rôle de parrain/marraine. Après tout, il ne s’agit pas seulement d’un titre honorifique à ressortir lors des repas de famille, mais bien d’une mission sacrée : te guider, te soutenir... et te couvrir de cadeaux disproportionnés à chaque Noël !</w:t>
      </w:r>
    </w:p>
    <w:p>
      <w:pPr>
        <w:pStyle w:val="contentStyle"/>
      </w:pPr>
      <w:r>
        <w:rPr>
          <w:rStyle w:val="contentFont"/>
        </w:rPr>
        <w:t xml:space="preserve">Si tu lis cette lettre, c’est que tu hésites à me confier cette noble tâche. Laisse-moi donc te convaincre avec toute la modestie qui me caractérise (c’est-à-dire aucune) que je suis la personne idéale pour ce job à haute responsabilité morale et chocolatée.</w:t>
      </w:r>
    </w:p>
    <w:p>
      <w:pPr>
        <w:pStyle w:val="contentStyle"/>
      </w:pPr>
      <w:r>
        <w:rPr>
          <w:rStyle w:val="contentFont"/>
        </w:rPr>
        <w:t xml:space="preserve">En tant que futur(e) parrain/marraine, je m’engage à :</w:t>
      </w:r>
    </w:p>
    <w:p>
      <w:pPr>
        <w:pStyle w:val="contentStyle"/>
      </w:pPr>
      <w:r>
        <w:rPr>
          <w:rStyle w:val="contentFont"/>
        </w:rPr>
        <w:t xml:space="preserve">– Ne jamais offrir de chaussettes à ton anniversaire (sauf si elles sont vraiment drôles).</w:t>
      </w:r>
    </w:p>
    <w:p>
      <w:pPr>
        <w:pStyle w:val="contentStyle"/>
      </w:pPr>
      <w:r>
        <w:rPr>
          <w:rStyle w:val="contentFont"/>
        </w:rPr>
        <w:t xml:space="preserve">– Être présent(e) pour toi dans les moments importants, comme ton baptême, ta première dent, ou ton premier chagrin d’amour (je viendrai avec des mouchoirs et des bonbons).</w:t>
      </w:r>
    </w:p>
    <w:p>
      <w:pPr>
        <w:pStyle w:val="contentStyle"/>
      </w:pPr>
      <w:r>
        <w:rPr>
          <w:rStyle w:val="contentFont"/>
        </w:rPr>
        <w:t xml:space="preserve">– T’enseigner les grandes leçons de la vie, comme comment tricher discrètement au Monopoly ou comment feindre de comprendre les maths du collège.</w:t>
      </w:r>
    </w:p>
    <w:p>
      <w:pPr>
        <w:pStyle w:val="contentStyle"/>
      </w:pPr>
      <w:r>
        <w:rPr>
          <w:rStyle w:val="contentFont"/>
        </w:rPr>
        <w:t xml:space="preserve">– T’aimer inconditionnellement, même si tu deviens un(e) ado rebelle qui écoute de la musique trop fort.</w:t>
      </w:r>
    </w:p>
    <w:p>
      <w:pPr>
        <w:pStyle w:val="contentStyle"/>
      </w:pPr>
      <w:r>
        <w:rPr>
          <w:rStyle w:val="contentFont"/>
        </w:rPr>
        <w:t xml:space="preserve">Tu peux compter sur moi pour faire partie de ton équipe, celle qui t’applaudit quand tu réussis, qui te relève quand tu tombes et qui rit avec toi même quand personne d’autre ne comprend la blague.</w:t>
      </w:r>
    </w:p>
    <w:p>
      <w:pPr>
        <w:pStyle w:val="contentStyle"/>
      </w:pPr>
      <w:r>
        <w:rPr>
          <w:rStyle w:val="contentFont"/>
        </w:rPr>
        <w:t xml:space="preserve">Alors, [Prénom], si tu cherches un(e) parrain/marraine à la fois responsable (mais pas trop), sérieux(se) (mais jamais ennuyeux(se)) et plein(e) de bonne volonté (et de bêtises), sache que je suis volontaire. Et même plus que ça : je suis prêt(e) à signer un contrat à durée indéterminée d’amour et de soutien, renouvelable à vie.</w:t>
      </w:r>
    </w:p>
    <w:p>
      <w:pPr>
        <w:pStyle w:val="contentStyle"/>
      </w:pPr>
      <w:r>
        <w:rPr>
          <w:rStyle w:val="contentFont"/>
        </w:rPr>
        <w:t xml:space="preserve">Dans l’attente de ta réponse (que j’espère positive, sinon je boude), je te fais de gros bisous et te promets solennellement de toujours avoir des bonbons dans mon sac pour toi.</w:t>
      </w:r>
    </w:p>
    <w:p>
      <w:pPr>
        <w:pStyle w:val="contentStyle"/>
      </w:pPr>
      <w:r>
        <w:rPr>
          <w:rStyle w:val="contentFont"/>
        </w:rPr>
        <w:t xml:space="preserve">Ton/ta futur(e) parrain/marraine (et déjà ton plus grand(e) fan),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parrain marraine</dc:title>
  <dc:description>Inspirez-vous d’un modèle de lettre drôle et original pour faire sourire votre parrain ou marraine avec une touche d’humour irrésistible.</dc:description>
  <dc:subject>Modèle de lettre personnalisée</dc:subject>
  <cp:keywords>texte humour parrain marraine</cp:keywords>
  <cp:category/>
  <cp:lastModifiedBy/>
  <dcterms:created xsi:type="dcterms:W3CDTF">2026-02-25T05:17:56+01:00</dcterms:created>
  <dcterms:modified xsi:type="dcterms:W3CDTF">2026-02-25T05:17:56+01:00</dcterms:modified>
</cp:coreProperties>
</file>

<file path=docProps/custom.xml><?xml version="1.0" encoding="utf-8"?>
<Properties xmlns="http://schemas.openxmlformats.org/officeDocument/2006/custom-properties" xmlns:vt="http://schemas.openxmlformats.org/officeDocument/2006/docPropsVTypes"/>
</file>