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Invitation à être notre témoin de mariage</w:t>
      </w:r>
    </w:p>
    <w:p>
      <w:pPr>
        <w:pStyle w:val="contentStyle"/>
      </w:pPr>
      <w:r>
        <w:rPr>
          <w:rStyle w:val="contentFont"/>
        </w:rPr>
        <w:t xml:space="preserve">[Prénom du destinataire],</w:t>
      </w:r>
    </w:p>
    <w:p>
      <w:pPr>
        <w:pStyle w:val="contentStyle"/>
      </w:pPr>
      <w:r>
        <w:rPr>
          <w:rStyle w:val="contentFont"/>
        </w:rPr>
        <w:t xml:space="preserve">Nous avons la grande joie de t’annoncer une nouvelle importante : nous allons nous unir par les liens du mariage le [date du mariage]. Ce moment marquera une étape fondatrice dans notre vie, et nous souhaitons être entourés de celles et ceux qui comptent profondément pour nous.</w:t>
      </w:r>
    </w:p>
    <w:p>
      <w:pPr>
        <w:pStyle w:val="contentStyle"/>
      </w:pPr>
      <w:r>
        <w:rPr>
          <w:rStyle w:val="contentFont"/>
        </w:rPr>
        <w:t xml:space="preserve">C’est avec beaucoup d’émotion que nous te proposons de devenir notre témoin pour cette occasion unique. Ce rôle dépasse la simple formalité administrative : il représente un engagement moral et une présence précieuse à nos côtés pour franchir cette nouvelle étape.</w:t>
      </w:r>
    </w:p>
    <w:p>
      <w:pPr>
        <w:pStyle w:val="contentStyle"/>
      </w:pPr>
      <w:r>
        <w:rPr>
          <w:rStyle w:val="contentFont"/>
        </w:rPr>
        <w:t xml:space="preserve">Comme le prévoit l’article 75 du Code civil, chaque époux doit désigner un ou deux témoins, tous majeurs, choisis librement. C’est en toute confiance et en raison du lien fort qui nous unit que nous te demandons d’être l’une des personnes qui nous accompagnera officiellement ce jour-là.</w:t>
      </w:r>
    </w:p>
    <w:p>
      <w:pPr>
        <w:pStyle w:val="contentStyle"/>
      </w:pPr>
      <w:r>
        <w:rPr>
          <w:rStyle w:val="contentFont"/>
        </w:rPr>
        <w:t xml:space="preserve">Le rôle de témoin implique certaines responsabilités : être présent(e) le jour de la cérémonie civile (et religieuse si elle a lieu), apposer ta signature sur l’acte de mariage devant l’officier de l’état civil, et, si tu le souhaites, participer à la préparation de cette journée. Ton implication, ton soutien avant et pendant cet événement seront pour nous un appui précieux et réconfortant.</w:t>
      </w:r>
    </w:p>
    <w:p>
      <w:pPr>
        <w:pStyle w:val="contentStyle"/>
      </w:pPr>
      <w:r>
        <w:rPr>
          <w:rStyle w:val="contentFont"/>
        </w:rPr>
        <w:t xml:space="preserve">Nous sommes parfaitement conscients de la portée de cette demande. Mais c’est précisément parce que nous avons confiance en toi, en ta loyauté et en ton regard bienveillant que nous tenons à t’offrir cette place si particulière. Ce serait un honneur de te compter parmi nos témoins pour officialiser et célébrer ce moment clé de notre histoire.</w:t>
      </w:r>
    </w:p>
    <w:p>
      <w:pPr>
        <w:pStyle w:val="contentStyle"/>
      </w:pPr>
      <w:r>
        <w:rPr>
          <w:rStyle w:val="contentFont"/>
        </w:rPr>
        <w:t xml:space="preserve">N’hésite pas à nous contacter si tu as la moindre question sur le déroulement, les horaires, les lieux ou l’organisation générale. Nous serons ravis de t’en dire davantage.</w:t>
      </w:r>
    </w:p>
    <w:p>
      <w:pPr>
        <w:pStyle w:val="contentStyle"/>
      </w:pPr>
      <w:r>
        <w:rPr>
          <w:rStyle w:val="contentFont"/>
        </w:rPr>
        <w:t xml:space="preserve">En espérant une réponse positive, nous te remercions chaleureusement pour l’attention portée à cette lettre et t’adressons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2026-02-25T04:46:42+01:00</dcterms:created>
  <dcterms:modified xsi:type="dcterms:W3CDTF">2026-02-25T04:46:42+01:00</dcterms:modified>
</cp:coreProperties>
</file>

<file path=docProps/custom.xml><?xml version="1.0" encoding="utf-8"?>
<Properties xmlns="http://schemas.openxmlformats.org/officeDocument/2006/custom-properties" xmlns:vt="http://schemas.openxmlformats.org/officeDocument/2006/docPropsVTypes"/>
</file>