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condoléances sincères</w:t>
      </w:r>
    </w:p>
    <w:p>
      <w:pPr>
        <w:pStyle w:val="contentStyle"/>
      </w:pPr>
      <w:r>
        <w:rPr>
          <w:rStyle w:val="contentFont"/>
        </w:rPr>
        <w:t xml:space="preserve">Objet : Sincères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profonde tristesse que j’ai appris le décès de [prénom et nom du défunt]. Permettez-moi de vous adresser, ainsi qu’à l’ensemble de votre famille, mes condoléances les plus sincères et l’expression de ma sympathie en ces moments douloureux.</w:t>
      </w:r>
    </w:p>
    <w:p>
      <w:pPr>
        <w:pStyle w:val="contentStyle"/>
      </w:pPr>
      <w:r>
        <w:rPr>
          <w:rStyle w:val="contentFont"/>
        </w:rPr>
        <w:t xml:space="preserve">[Prénom du défunt] était une personne estimée et respectée, tant pour ses qualités humaines que pour son engagement. Son départ laisse un grand vide, et je mesure à quel point cette perte est éprouvante pour vous. Je garde en mémoire de précieux souvenirs de [lui/elle], et je me joins à votre peine avec compassion et recueillement.</w:t>
      </w:r>
    </w:p>
    <w:p>
      <w:pPr>
        <w:pStyle w:val="contentStyle"/>
      </w:pPr>
      <w:r>
        <w:rPr>
          <w:rStyle w:val="contentFont"/>
        </w:rPr>
        <w:t xml:space="preserve">Dans cette épreuve, je souhaite vous témoigner tout mon soutien. Si je peux vous être utile de quelque manière que ce soit, n’hésitez pas à me solliciter. Sachez que mes pensées vous accompagnent, et que je partage votre chagrin en ces circonstances particulièrement difficiles.</w:t>
      </w:r>
    </w:p>
    <w:p>
      <w:pPr>
        <w:pStyle w:val="contentStyle"/>
      </w:pPr>
      <w:r>
        <w:rPr>
          <w:rStyle w:val="contentFont"/>
        </w:rPr>
        <w:t xml:space="preserve">Je vous adresse, Madame, Monsieur, mes sentiments les plus respectueux et attristés.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condoléances sincères</dc:title>
  <dc:description>Trouvez un modèle de lettre de condoléances sincères pour exprimer votre soutien avec justesse et compassion en période de deuil.</dc:description>
  <dc:subject>Modèle de lettre personnalisée</dc:subject>
  <cp:keywords>texte condoléances sincères</cp:keywords>
  <cp:category/>
  <cp:lastModifiedBy/>
  <dcterms:created xsi:type="dcterms:W3CDTF">2026-05-21T20:35:08+02:00</dcterms:created>
  <dcterms:modified xsi:type="dcterms:W3CDTF">2026-05-21T20:35:08+02:00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