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Invitation à notre mariage – Célébration en pleine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union, qui sera célébrée le [date du mariage] lors d’une journée conviviale et bucolique, dans un décor naturel qui nous est cher.</w:t></w:r></w:p><w:p><w:pPr><w:pStyle w:val="contentStyle"/></w:pPr><w:r><w:rPr><w:rStyle w:val="contentFont"/></w:rPr><w:t xml:space="preserve">La cérémonie aura lieu à [lieu de la cérémonie], dès [heure], au cœur d’un environnement verdoyant, entourés de nos familles et amis. Votre présence rendrait ce moment encore plus précieux à nos yeux.</w:t></w:r></w:p><w:p><w:pPr><w:pStyle w:val="contentStyle"/></w:pPr><w:r><w:rPr><w:rStyle w:val="contentFont"/></w:rPr><w:t xml:space="preserve">Nous organiserons une cérémonie laïque à [heure de la cérémonie], suivie d’un vin d’honneur à l’ombre des arbres, puis d’un dîner festif dans une grange chaleureusement décorée, où guirlandes lumineuses et musique viendront égayer la soirée.</w:t></w:r></w:p><w:p><w:pPr><w:pStyle w:val="contentStyle"/></w:pPr><w:r><w:rPr><w:rStyle w:val="contentFont"/></w:rPr><w:t xml:space="preserve">Pour s’accorder avec l’esprit du lieu, nous vous invitons à adopter une tenue chic et champêtre : privilégiez des tons doux, des textiles naturels et des chaussures confortables pour les espaces herbeux.</w:t></w:r></w:p><w:p><w:pPr><w:pStyle w:val="contentStyle"/></w:pPr><w:r><w:rPr><w:rStyle w:val="contentFont"/></w:rPr><w:t xml:space="preserve">Nous serions très heureux de vous compter parmi nous pour vivre ensemble cette journée remplie d’émotion. Merci de nous faire part de votre réponse avant le [date limite de réponse], par e-mail, téléphone ou via notre site : [adresse e-mail / numéro de téléphone / site de confirmation].</w:t></w:r></w:p><w:p><w:pPr><w:pStyle w:val="contentStyle"/></w:pPr><w:r><w:rPr><w:rStyle w:val="contentFont"/></w:rPr><w:t xml:space="preserve">Nous attendons avec impatience ce moment de partage, d’amour et de simplicité, entourés de ceux qui nous sont chers.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2026-01-07T04:23:00+01:00</dcterms:created>
  <dcterms:modified xsi:type="dcterms:W3CDTF">2026-01-07T04:23:00+01:00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