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cadeau professionnel</w:t>
      </w:r>
    </w:p>
    <w:p>
      <w:pPr>
        <w:pStyle w:val="contentStyle"/>
      </w:pPr>
      <w:r>
        <w:rPr>
          <w:rStyle w:val="contentFont"/>
        </w:rPr>
        <w:t xml:space="preserve">Objet : Attribution d'un cadeau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informons de notre souhait de vous offrir un présent en témoignage de notre reconnaissance pour votre [engagement/performance/collaboration] au sein de notre société. Cette attention traduit notre gratitude et notre satisfaction quant à votre implication.</w:t>
      </w:r>
    </w:p>
    <w:p>
      <w:pPr>
        <w:pStyle w:val="contentStyle"/>
      </w:pPr>
      <w:r>
        <w:rPr>
          <w:rStyle w:val="contentFont"/>
        </w:rPr>
        <w:t xml:space="preserve">La remise de ce cadeau professionnel aura lieu le [date] à [heure], dans [lieu]. Il constitue une marque d'appréciation pour [votre implication durant l'année écoulée/votre ancienneté/votre fidélité/votre contribution au projet]. Nous précisons que cette démarche s'inscrit pleinement dans notre politique de reconnaissance des collaborateurs et respecte les dispositions légales en vigueur concernant les cadeaux d'entreprise.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présence lors de cette remise, afin de permettre une organisation optimale. En cas d'empêchement à cette date, nous vous invitons à nous le signaler pour fixer ensemble un autre moment qui vous conviendrait mieux.</w:t>
      </w:r>
    </w:p>
    <w:p>
      <w:pPr>
        <w:pStyle w:val="contentStyle"/>
      </w:pPr>
      <w:r>
        <w:rPr>
          <w:rStyle w:val="contentFont"/>
        </w:rPr>
        <w:t xml:space="preserve">Nous vous remercions sincèrement pour votre précieuse contribution et nous nous réjouissons de poursuivre notre collaboration dans d'excellentes conditions.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cadeau professionnel</dc:title>
  <dc:description>Inspirez-vous avec nos modèles de textes pour accompagner un cadeau professionnel avec élégance et professionnalisme.</dc:description>
  <dc:subject>Modèle de lettre personnalisée</dc:subject>
  <cp:keywords>texte cadeau professionnel</cp:keywords>
  <cp:category/>
  <cp:lastModifiedBy/>
  <dcterms:created xsi:type="dcterms:W3CDTF">2026-04-11T10:10:24+02:00</dcterms:created>
  <dcterms:modified xsi:type="dcterms:W3CDTF">2026-04-11T10:10:24+02:00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