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Bon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qui vous est dédié, je me fais le porte-parole de toute l’équipe pour vous adresser nos vœux les plus chaleureux à l’occasion de votre anniversaire. C’est l’opportunité parfaite pour vous exprimer notre profonde reconnaissance et le respect que nous vous portons.</w:t>
      </w:r>
    </w:p>
    <w:p>
      <w:pPr>
        <w:pStyle w:val="contentStyle"/>
      </w:pPr>
      <w:r>
        <w:rPr>
          <w:rStyle w:val="contentFont"/>
        </w:rPr>
        <w:t xml:space="preserve">Votre implication constante, votre écoute attentive et votre sens affirmé du leadership sont autant de qualités que nous admirons quotidiennement. Vous insufflez une dynamique positive à notre équipe, et votre aptitude à allier professionnalisme et bienveillance fait de vous un dirigeant inspirant.</w:t>
      </w:r>
    </w:p>
    <w:p>
      <w:pPr>
        <w:pStyle w:val="contentStyle"/>
      </w:pPr>
      <w:r>
        <w:rPr>
          <w:rStyle w:val="contentFont"/>
        </w:rPr>
        <w:t xml:space="preserve">À travers cette lettre, nous voulons saluer votre confiance, votre disponibilité et l’ambiance de travail stimulante que vous contribuez à créer. Collaborer avec vous est non seulement formateur, mais également humainement enrichissant.</w:t>
      </w:r>
    </w:p>
    <w:p>
      <w:pPr>
        <w:pStyle w:val="contentStyle"/>
      </w:pPr>
      <w:r>
        <w:rPr>
          <w:rStyle w:val="contentFont"/>
        </w:rPr>
        <w:t xml:space="preserve">Nous vous souhaitons une journée d’anniversaire aussi exceptionnelle que l’est votre engagement au sein de l’entreprise : remplie de joie, de belles surprises et d’énergie positive. Que cette nouvelle année de votre vie soit marquée par la réussite, la santé et de nombreuses satisfactions.</w:t>
      </w:r>
    </w:p>
    <w:p>
      <w:pPr>
        <w:pStyle w:val="contentStyle"/>
      </w:pPr>
      <w:r>
        <w:rPr>
          <w:rStyle w:val="contentFont"/>
        </w:rPr>
        <w:t xml:space="preserve">Encore tous nos vœux de bonheur et de succès. Bon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toute notre estime,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2026-04-11T09:03:44+02:00</dcterms:created>
  <dcterms:modified xsi:type="dcterms:W3CDTF">2026-04-11T09:03:44+02:00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