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papa humour</w:t>
      </w:r>
    </w:p>
    <w:p>
      <w:pPr>
        <w:pStyle w:val="contentStyle"/>
      </w:pPr>
      <w:r>
        <w:rPr>
          <w:rStyle w:val="contentFont"/>
        </w:rPr>
        <w:t xml:space="preserve">Objet : Bon anniversaire Papa ! (avec une pointe d’humour bien méritée)</w:t>
      </w:r>
    </w:p>
    <w:p>
      <w:pPr>
        <w:pStyle w:val="contentStyle"/>
      </w:pPr>
      <w:r>
        <w:rPr>
          <w:rStyle w:val="contentFont"/>
        </w:rPr>
        <w:t xml:space="preserve">Mon cher Papa,</w:t>
      </w:r>
    </w:p>
    <w:p>
      <w:pPr>
        <w:pStyle w:val="contentStyle"/>
      </w:pPr>
      <w:r>
        <w:rPr>
          <w:rStyle w:val="contentFont"/>
        </w:rPr>
        <w:t xml:space="preserve">Aujourd’hui, c’est le grand jour : celui où tu as le droit de réclamer une seconde part de gâteau sans culpabilité, de faire un vœu devant un feu de bougies (éteint d’un seul souffle… ou presque), et de subir avec fierté les plaisanteries affectueuses de ton enfant préféré. Eh oui, c’est ton anniversaire !</w:t>
      </w:r>
    </w:p>
    <w:p>
      <w:pPr>
        <w:pStyle w:val="contentStyle"/>
      </w:pPr>
      <w:r>
        <w:rPr>
          <w:rStyle w:val="contentFont"/>
        </w:rPr>
        <w:t xml:space="preserve">Laisse-moi te dire que tu portes très bien ton âge. Tu es comme un bon millésime : un peu plus puissant, parfois surprenant, mais toujours apprécié par ceux qui te connaissent. Ton charisme reste intact, tout comme ta sagesse (à géométrie variable). Et quel dynamisme ! Surtout quand il s’agit de piquer un petit somme dès les premières minutes du journal télévisé.</w:t>
      </w:r>
    </w:p>
    <w:p>
      <w:pPr>
        <w:pStyle w:val="contentStyle"/>
      </w:pPr>
      <w:r>
        <w:rPr>
          <w:rStyle w:val="contentFont"/>
        </w:rPr>
        <w:t xml:space="preserve">Je te remercie pour toutes ces choses que tu m’as transmises : apprendre à faire du vélo sans les mains (ni les genoux intacts), changer une roue en pleine pluie, ou râler contre l’administration avec une ferveur digne d’un tribun antique. Tu es un puits de savoir inépuisable, spécialiste des anecdotes des années 80, des dictons obscurs et des stratégies pour esquiver les corvées ménagères.</w:t>
      </w:r>
    </w:p>
    <w:p>
      <w:pPr>
        <w:pStyle w:val="contentStyle"/>
      </w:pPr>
      <w:r>
        <w:rPr>
          <w:rStyle w:val="contentFont"/>
        </w:rPr>
        <w:t xml:space="preserve">En cette journée mémorable, je te souhaite un anniversaire joyeux, rempli de fous rires, de cadeaux dont on ne saura jamais s’ils sont utiles, et de moments inoubliables partagés avec ceux que tu aimes. Que cette nouvelle année t’apporte autant de joie que tu as de chaussettes orphelines dans ton tiroir.</w:t>
      </w:r>
    </w:p>
    <w:p>
      <w:pPr>
        <w:pStyle w:val="contentStyle"/>
      </w:pPr>
      <w:r>
        <w:rPr>
          <w:rStyle w:val="contentFont"/>
        </w:rPr>
        <w:t xml:space="preserve">Je t’envoie une grosse bise, même si je sais que tu préfères une bonne tape dans le dos à toute démonstration affective. Mais bon, on va faire une exception aujourd’hui, non ?</w:t>
      </w:r>
    </w:p>
    <w:p>
      <w:pPr>
        <w:pStyle w:val="contentStyle"/>
      </w:pPr>
      <w:r>
        <w:rPr>
          <w:rStyle w:val="contentFont"/>
        </w:rPr>
        <w:t xml:space="preserve">Avec tout mon amour (et une dose d’ironie affectueuse),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papa humour</dc:title>
  <dc:description>Découvrez un texte d’anniversaire humoristique pour papa : un modèle gratuit plein d’amour et de rires pour célébrer son jour spécial avec le sourire.</dc:description>
  <dc:subject>Modèle de lettre personnalisée</dc:subject>
  <cp:keywords>texte anniversaire papa humour</cp:keywords>
  <cp:category/>
  <cp:lastModifiedBy/>
  <dcterms:created xsi:type="dcterms:W3CDTF">2026-01-07T05:57:36+01:00</dcterms:created>
  <dcterms:modified xsi:type="dcterms:W3CDTF">2026-01-07T05:57:36+01:00</dcterms:modified>
</cp:coreProperties>
</file>

<file path=docProps/custom.xml><?xml version="1.0" encoding="utf-8"?>
<Properties xmlns="http://schemas.openxmlformats.org/officeDocument/2006/custom-properties" xmlns:vt="http://schemas.openxmlformats.org/officeDocument/2006/docPropsVTypes"/>
</file>