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75 ans humour</w:t>
      </w:r>
    </w:p>
    <w:p>
      <w:pPr>
        <w:pStyle w:val="contentStyle"/>
      </w:pPr>
      <w:r>
        <w:rPr>
          <w:rStyle w:val="contentFont"/>
        </w:rPr>
        <w:t xml:space="preserve">Objet : Joyeux 75e anniversaire ! (avec une touche d’humour)</w:t>
      </w:r>
    </w:p>
    <w:p>
      <w:pPr>
        <w:pStyle w:val="contentStyle"/>
      </w:pPr>
      <w:r>
        <w:rPr>
          <w:rStyle w:val="contentFont"/>
        </w:rPr>
        <w:t xml:space="preserve">Cher(e) [Prénom],</w:t>
      </w:r>
    </w:p>
    <w:p>
      <w:pPr>
        <w:pStyle w:val="contentStyle"/>
      </w:pPr>
      <w:r>
        <w:rPr>
          <w:rStyle w:val="contentFont"/>
        </w:rPr>
        <w:t xml:space="preserve">En cette journée exceptionnelle, il me semblait indispensable de t’adresser un petit mot pour célébrer comme il se doit cette grande étape : tes 75 ans ! Oui, tu as bien lu. Cela fait trois quarts de siècle que tu illumines nos vies... et que tu fais semblant d’avoir oublié où tu as posé tes lunettes (alors qu’elles sont sur ta tête).</w:t>
      </w:r>
    </w:p>
    <w:p>
      <w:pPr>
        <w:pStyle w:val="contentStyle"/>
      </w:pPr>
      <w:r>
        <w:rPr>
          <w:rStyle w:val="contentFont"/>
        </w:rPr>
        <w:t xml:space="preserve">75 ans, c’est l’âge où l’on commence à se demander si les bougies sur le gâteau ne coûtent pas plus cher que le gâteau lui-même. C’est aussi le bon moment pour rappeler que la retraite, ce n’est pas la fin, mais le début d’une longue série de siestes bien méritées... même si tu en faisais déjà pas mal avant !</w:t>
      </w:r>
    </w:p>
    <w:p>
      <w:pPr>
        <w:pStyle w:val="contentStyle"/>
      </w:pPr>
      <w:r>
        <w:rPr>
          <w:rStyle w:val="contentFont"/>
        </w:rPr>
        <w:t xml:space="preserve">Il paraît qu’à cet âge-là, on a acquis une certaine sagesse. Mais soyons honnêtes : tu as surtout acquis une belle collection de souvenirs, de rides de rire et une capacité étonnante à raconter la même anecdote trois fois sans t’en lasser (et nous non plus, rassure-toi).</w:t>
      </w:r>
    </w:p>
    <w:p>
      <w:pPr>
        <w:pStyle w:val="contentStyle"/>
      </w:pPr>
      <w:r>
        <w:rPr>
          <w:rStyle w:val="contentFont"/>
        </w:rPr>
        <w:t xml:space="preserve">On dit également que 75 ans, c’est le nouveau 50. À condition de ne pas essayer de courir un marathon ou de faire du skate, bien entendu… Mais pour ce qui est de la bonne humeur, de l’autodérision et de la tendresse, tu bats tous les records !</w:t>
      </w:r>
    </w:p>
    <w:p>
      <w:pPr>
        <w:pStyle w:val="contentStyle"/>
      </w:pPr>
      <w:r>
        <w:rPr>
          <w:rStyle w:val="contentFont"/>
        </w:rPr>
        <w:t xml:space="preserve">Alors aujourd’hui, on ne va pas parler de chiffres ni d’arthrose. On va parler de toi : de ta vivacité d’esprit, de ton humour toujours au top, de ta capacité à faire rire toute la tablée avec une simple imitation ou une blague bien placée (même si on les connaît toutes par cœur).</w:t>
      </w:r>
    </w:p>
    <w:p>
      <w:pPr>
        <w:pStyle w:val="contentStyle"/>
      </w:pPr>
      <w:r>
        <w:rPr>
          <w:rStyle w:val="contentFont"/>
        </w:rPr>
        <w:t xml:space="preserve">Que cette journée soit à ton image : chaleureuse, joyeuse, pleine de rires et de bons gâteaux (avec modération, ou pas !). Entouré(e) de ceux qui t’aiment, tu mérites de fêter dignement ce cap symbolique, avec panache et sans prise de tête.</w:t>
      </w:r>
    </w:p>
    <w:p>
      <w:pPr>
        <w:pStyle w:val="contentStyle"/>
      </w:pPr>
      <w:r>
        <w:rPr>
          <w:rStyle w:val="contentFont"/>
        </w:rPr>
        <w:t xml:space="preserve">En résumé : 75 ans de bonheur, 75 ans de souvenirs, et probablement autant de rendez-vous chez le médecin… mais surtout 75 ans d’amour et d’humour. Et ça, c’est inestimable.</w:t>
      </w:r>
    </w:p>
    <w:p>
      <w:pPr>
        <w:pStyle w:val="contentStyle"/>
      </w:pPr>
      <w:r>
        <w:rPr>
          <w:rStyle w:val="contentFont"/>
        </w:rPr>
        <w:t xml:space="preserve">Très joyeux anniversaire à toi, [Prénom] ! Ne change rien (ou juste tes lunettes).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75 ans humour</dc:title>
  <dc:description>Inspirez-vous d’un texte d’anniversaire drôle pour les 75 ans : un modèle gratuit plein d’humour pour célébrer avec légèreté et tendresse.</dc:description>
  <dc:subject>Modèle de lettre personnalisée</dc:subject>
  <cp:keywords>texte anniversaire 75 ans humour</cp:keywords>
  <cp:category/>
  <cp:lastModifiedBy/>
  <dcterms:created xsi:type="dcterms:W3CDTF">2026-08-24T14:35:45+02:00</dcterms:created>
  <dcterms:modified xsi:type="dcterms:W3CDTF">2026-08-24T14:35:45+02:00</dcterms:modified>
</cp:coreProperties>
</file>

<file path=docProps/custom.xml><?xml version="1.0" encoding="utf-8"?>
<Properties xmlns="http://schemas.openxmlformats.org/officeDocument/2006/custom-properties" xmlns:vt="http://schemas.openxmlformats.org/officeDocument/2006/docPropsVTypes"/>
</file>