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69 ans humour</w:t>
      </w:r>
    </w:p>
    <w:p>
      <w:pPr>
        <w:pStyle w:val="contentStyle"/>
      </w:pPr>
      <w:r>
        <w:rPr>
          <w:rStyle w:val="contentFont"/>
        </w:rPr>
        <w:t xml:space="preserve">Objet : Bon 69e anniversaire !</w:t>
      </w:r>
    </w:p>
    <w:p>
      <w:pPr>
        <w:pStyle w:val="contentStyle"/>
      </w:pPr>
      <w:r>
        <w:rPr>
          <w:rStyle w:val="contentFont"/>
        </w:rPr>
        <w:t xml:space="preserve">Mon cher [prénom],</w:t>
      </w:r>
    </w:p>
    <w:p>
      <w:pPr>
        <w:pStyle w:val="contentStyle"/>
      </w:pPr>
      <w:r>
        <w:rPr>
          <w:rStyle w:val="contentFont"/>
        </w:rPr>
        <w:t xml:space="preserve">Aujourd’hui n’est pas un jour comme les autres : c’est l’occasion parfaite de fêter dignement tes 69 ans ! À ce stade, inutile de compter les bougies — mieux vaut penser à un extincteur qu’à un souffle !</w:t>
      </w:r>
    </w:p>
    <w:p>
      <w:pPr>
        <w:pStyle w:val="contentStyle"/>
      </w:pPr>
      <w:r>
        <w:rPr>
          <w:rStyle w:val="contentFont"/>
        </w:rPr>
        <w:t xml:space="preserve">Te voilà à l’âge où tu peux revendiquer haut et fort ton expérience, ton savoir… et ta capacité à oublier les prénoms sans culpabilité. La mémoire, tout comme les articulations, commence parfois à montrer des signes de fatigue, mais cela ajoute au charme de la maturité.</w:t>
      </w:r>
    </w:p>
    <w:p>
      <w:pPr>
        <w:pStyle w:val="contentStyle"/>
      </w:pPr>
      <w:r>
        <w:rPr>
          <w:rStyle w:val="contentFont"/>
        </w:rPr>
        <w:t xml:space="preserve">Dis-toi que 69 ans, c’est un 49 amélioré… surtout si on est bien entouré, et bien assuré ! Tu as désormais toute légitimité pour suivre ton rythme, imposer ton style et profiter sans te justifier. C’est ça, profiter des privilèges que seul l’âge peut offrir.</w:t>
      </w:r>
    </w:p>
    <w:p>
      <w:pPr>
        <w:pStyle w:val="contentStyle"/>
      </w:pPr>
      <w:r>
        <w:rPr>
          <w:rStyle w:val="contentFont"/>
        </w:rPr>
        <w:t xml:space="preserve">Un chiffre comme 69, ça se fête avec le sourire : certains y verront un clin d’œil espiègle, d’autres une occasion de plaisanter. Ce qui est sûr, c’est que ton humour reste intact, et c’est ce qui te rend unique et si attachant.</w:t>
      </w:r>
    </w:p>
    <w:p>
      <w:pPr>
        <w:pStyle w:val="contentStyle"/>
      </w:pPr>
      <w:r>
        <w:rPr>
          <w:rStyle w:val="contentFont"/>
        </w:rPr>
        <w:t xml:space="preserve">Je te souhaite une journée pleine de rires, de douceurs, de tendresse… et pourquoi pas d’une bonne sieste bien méritée. Parce qu’à 69 ans, le luxe suprême, c’est de pouvoir piquer un petit somme sans qu’on t’en tienne rigueur.</w:t>
      </w:r>
    </w:p>
    <w:p>
      <w:pPr>
        <w:pStyle w:val="contentStyle"/>
      </w:pPr>
      <w:r>
        <w:rPr>
          <w:rStyle w:val="contentFont"/>
        </w:rPr>
        <w:t xml:space="preserve">Merci d’être cette personne chaleureuse, drôle et toujours présente pour faire sourire les autres. Si vieillir est un état d’esprit, alors tu es la preuve qu’on peut rester jeune… à défaut de l’être dans les genoux, tu l’es dans le cœur et dans la tête !</w:t>
      </w:r>
    </w:p>
    <w:p>
      <w:pPr>
        <w:pStyle w:val="contentStyle"/>
      </w:pPr>
      <w:r>
        <w:rPr>
          <w:rStyle w:val="contentFont"/>
        </w:rPr>
        <w:t xml:space="preserve">Je t’envoie mes vœux les plus sincères pour une année pleine de moments heureux, de projets enthousiasmants, d’une santé en béton (ou presque) et bien sûr… de nombreux éclats de rire.</w:t>
      </w:r>
    </w:p>
    <w:p>
      <w:pPr>
        <w:pStyle w:val="contentStyle"/>
      </w:pPr>
      <w:r>
        <w:rPr>
          <w:rStyle w:val="contentFont"/>
        </w:rPr>
        <w:t xml:space="preserve">Avec toute mon affection et une pointe de tendresse moqueuse,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69 ans humour</dc:title>
  <dc:description>Inspirez-vous d’un texte d’anniversaire drôle pour fêter les 69 ans avec humour grâce à notre modèle gratuit et original !</dc:description>
  <dc:subject>Modèle de lettre personnalisée</dc:subject>
  <cp:keywords>texte anniversaire 69 ans humour</cp:keywords>
  <cp:category/>
  <cp:lastModifiedBy/>
  <dcterms:created xsi:type="dcterms:W3CDTF">2026-02-25T04:52:26+01:00</dcterms:created>
  <dcterms:modified xsi:type="dcterms:W3CDTF">2026-02-25T04:52:26+01:00</dcterms:modified>
</cp:coreProperties>
</file>

<file path=docProps/custom.xml><?xml version="1.0" encoding="utf-8"?>
<Properties xmlns="http://schemas.openxmlformats.org/officeDocument/2006/custom-properties" xmlns:vt="http://schemas.openxmlformats.org/officeDocument/2006/docPropsVTypes"/>
</file>