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69 ans humour</w:t>
      </w:r>
    </w:p>
    <w:p>
      <w:pPr>
        <w:pStyle w:val="contentStyle"/>
      </w:pPr>
      <w:r>
        <w:rPr>
          <w:rStyle w:val="contentFont"/>
        </w:rPr>
        <w:t xml:space="preserve">Objet : Joyeux 69e anniversaire !</w:t>
      </w:r>
    </w:p>
    <w:p>
      <w:pPr>
        <w:pStyle w:val="contentStyle"/>
      </w:pPr>
      <w:r>
        <w:rPr>
          <w:rStyle w:val="contentFont"/>
        </w:rPr>
        <w:t xml:space="preserve">Cher [prénom],</w:t>
      </w:r>
    </w:p>
    <w:p>
      <w:pPr>
        <w:pStyle w:val="contentStyle"/>
      </w:pPr>
      <w:r>
        <w:rPr>
          <w:rStyle w:val="contentFont"/>
        </w:rPr>
        <w:t xml:space="preserve">En cette journée exceptionnelle, il est temps de célébrer comme il se doit… ton 69e anniversaire ! Et à cet âge, on ne compte plus les bougies… surtout quand il faudrait un extincteur pour les souffler toutes !</w:t>
      </w:r>
    </w:p>
    <w:p>
      <w:pPr>
        <w:pStyle w:val="contentStyle"/>
      </w:pPr>
      <w:r>
        <w:rPr>
          <w:rStyle w:val="contentFont"/>
        </w:rPr>
        <w:t xml:space="preserve">Tu entres dans une année pleine de promesses : celle où tu peux dire sans rougir que tu as l’expérience, la sagesse… et une excellente excuse pour oublier les prénoms. Après tout, la mémoire, c’est comme les genoux : elle commence à grincer un peu à cet âge-là !</w:t>
      </w:r>
    </w:p>
    <w:p>
      <w:pPr>
        <w:pStyle w:val="contentStyle"/>
      </w:pPr>
      <w:r>
        <w:rPr>
          <w:rStyle w:val="contentFont"/>
        </w:rPr>
        <w:t xml:space="preserve">Mais ne t’en fais pas, 69 ans, c’est le nouveau 49… avec un peu de chance et une bonne mutuelle. Et puis, tu es maintenant assez âgé pour faire ce que tu veux, quand tu veux, sans que personne n’ose te reprendre. C’est ça, le vrai privilège de l’âge !</w:t>
      </w:r>
    </w:p>
    <w:p>
      <w:pPr>
        <w:pStyle w:val="contentStyle"/>
      </w:pPr>
      <w:r>
        <w:rPr>
          <w:rStyle w:val="contentFont"/>
        </w:rPr>
        <w:t xml:space="preserve">Ce n’est pas tous les jours qu’on fête un chiffre aussi symbolique. Certains y verront un clin d’œil de la vie, d’autres une invitation à rire sans modération. Dans tous les cas, ton humour légendaire est toujours intact et c’est bien ce qui fait ton charme !</w:t>
      </w:r>
    </w:p>
    <w:p>
      <w:pPr>
        <w:pStyle w:val="contentStyle"/>
      </w:pPr>
      <w:r>
        <w:rPr>
          <w:rStyle w:val="contentFont"/>
        </w:rPr>
        <w:t xml:space="preserve">Alors, pour cette journée, je te souhaite un anniversaire rempli de joie, de sourires, de gâteaux… et peut-être d’une petite sieste digestive, parce qu’on ne va pas se mentir : à 69 ans, le vrai luxe, c’est de pouvoir dormir sans culpabiliser.</w:t>
      </w:r>
    </w:p>
    <w:p>
      <w:pPr>
        <w:pStyle w:val="contentStyle"/>
      </w:pPr>
      <w:r>
        <w:rPr>
          <w:rStyle w:val="contentFont"/>
        </w:rPr>
        <w:t xml:space="preserve">Merci d’être toujours là, avec ta bonne humeur, ton rire communicatif et ta capacité à faire de chaque moment une occasion de plaisanter. Si l’âge est une question d’attitude, alors toi, tu es resté jeune… bon, peut-être pas dans les genoux, mais dans l’esprit, c’est sûr !</w:t>
      </w:r>
    </w:p>
    <w:p>
      <w:pPr>
        <w:pStyle w:val="contentStyle"/>
      </w:pPr>
      <w:r>
        <w:rPr>
          <w:rStyle w:val="contentFont"/>
        </w:rPr>
        <w:t xml:space="preserve">Je te souhaite une année remplie de bonheur, de santé (surtout de santé !), de projets (si si, il n’est jamais trop tard), et de beaucoup, beaucoup de fous rires.</w:t>
      </w:r>
    </w:p>
    <w:p>
      <w:pPr>
        <w:pStyle w:val="contentStyle"/>
      </w:pPr>
      <w:r>
        <w:rPr>
          <w:rStyle w:val="contentFont"/>
        </w:rPr>
        <w:t xml:space="preserve">Avec toute mon affection et une grosse dose de moquerie affectueuse,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69 ans humour</dc:title>
  <dc:description>Inspirez-vous d’un texte d’anniversaire drôle pour fêter les 69 ans avec humour grâce à notre modèle gratuit et original !</dc:description>
  <dc:subject>Modèle de lettre personnalisée</dc:subject>
  <cp:keywords>texte anniversaire 69 ans humour</cp:keywords>
  <cp:category/>
  <cp:lastModifiedBy/>
  <dcterms:created xsi:type="dcterms:W3CDTF">2026-01-07T04:41:52+01:00</dcterms:created>
  <dcterms:modified xsi:type="dcterms:W3CDTF">2026-01-07T04:41:52+01:00</dcterms:modified>
</cp:coreProperties>
</file>

<file path=docProps/custom.xml><?xml version="1.0" encoding="utf-8"?>
<Properties xmlns="http://schemas.openxmlformats.org/officeDocument/2006/custom-properties" xmlns:vt="http://schemas.openxmlformats.org/officeDocument/2006/docPropsVTypes"/>
</file>