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Joyeux 11e anniversaire avec une bonne dose d’humour !</w:t>
      </w:r>
    </w:p>
    <w:p>
      <w:pPr>
        <w:pStyle w:val="contentStyle"/>
      </w:pPr>
      <w:r>
        <w:rPr>
          <w:rStyle w:val="contentFont"/>
        </w:rPr>
        <w:t xml:space="preserve">Mon cher [prénom de l’enfant],</w:t>
      </w:r>
    </w:p>
    <w:p>
      <w:pPr>
        <w:pStyle w:val="contentStyle"/>
      </w:pPr>
      <w:r>
        <w:rPr>
          <w:rStyle w:val="contentFont"/>
        </w:rPr>
        <w:t xml:space="preserve">En ce jour très spécial, je tenais à t’écrire quelques mots pour célébrer ton passage officiel dans le club très fermé des pré-ados de 11 ans. Félicitations ! Tu entres désormais dans la période de ta vie où tu sais déjà tout… ou presque !</w:t>
      </w:r>
    </w:p>
    <w:p>
      <w:pPr>
        <w:pStyle w:val="contentStyle"/>
      </w:pPr>
      <w:r>
        <w:rPr>
          <w:rStyle w:val="contentFont"/>
        </w:rPr>
        <w:t xml:space="preserve">À 11 ans, tu es assez grand pour te brosser les dents sans qu’on te le rappelle (en théorie), mais encore assez jeune pour réclamer un gâteau au chocolat avec des bonbons dessus (et tu as bien raison !). Tu as atteint un âge redoutable : celui où tu peux poser 1 000 questions à la minute… mais où tu trouves que les adultes répondent trop lentement !</w:t>
      </w:r>
    </w:p>
    <w:p>
      <w:pPr>
        <w:pStyle w:val="contentStyle"/>
      </w:pPr>
      <w:r>
        <w:rPr>
          <w:rStyle w:val="contentFont"/>
        </w:rPr>
        <w:t xml:space="preserve">Tu n’as plus 10 ans, ce qui signifie que tu es officiellement « trop cool pour les trucs de bébé », mais attention, tu n’as pas encore 12 ans, donc tu restes quand même sous haute surveillance parentale (désolé, c’est la loi !).</w:t>
      </w:r>
    </w:p>
    <w:p>
      <w:pPr>
        <w:pStyle w:val="contentStyle"/>
      </w:pPr>
      <w:r>
        <w:rPr>
          <w:rStyle w:val="contentFont"/>
        </w:rPr>
        <w:t xml:space="preserve">En ce jour d’anniversaire, je te souhaite plein de cadeaux rigolos, des fous rires jusqu’à en pleurer (de joie bien sûr), et une fête dont tu te souviendras au moins jusqu’à ton prochain anniversaire. Que cette journée soit remplie de bonbons, de gâteaux, de surprises, et surtout… de zéro corvée !</w:t>
      </w:r>
    </w:p>
    <w:p>
      <w:pPr>
        <w:pStyle w:val="contentStyle"/>
      </w:pPr>
      <w:r>
        <w:rPr>
          <w:rStyle w:val="contentFont"/>
        </w:rPr>
        <w:t xml:space="preserve">Profite bien de tes 11 ans, ce moment si spécial entre l’enfance et l’adolescence, où tu peux encore faire des grimaces sans honte, inventer des blagues nulles mais drôles, et courir après les pigeons sans que personne ne te juge (enfin, presque personne).</w:t>
      </w:r>
    </w:p>
    <w:p>
      <w:pPr>
        <w:pStyle w:val="contentStyle"/>
      </w:pPr>
      <w:r>
        <w:rPr>
          <w:rStyle w:val="contentFont"/>
        </w:rPr>
        <w:t xml:space="preserve">Alors souffle tes bougies, fais un vœu (un vrai, pas de triche !), et prépare-toi à vivre une année exceptionnelle !</w:t>
      </w:r>
    </w:p>
    <w:p>
      <w:pPr>
        <w:pStyle w:val="contentStyle"/>
      </w:pPr>
      <w:r>
        <w:rPr>
          <w:rStyle w:val="contentFont"/>
        </w:rPr>
        <w:t xml:space="preserve">Avec toute mon affection et un paquet entier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2026-04-11T09:08:34+02:00</dcterms:created>
  <dcterms:modified xsi:type="dcterms:W3CDTF">2026-04-11T09:08:34+02:00</dcterms:modified>
</cp:coreProperties>
</file>

<file path=docProps/custom.xml><?xml version="1.0" encoding="utf-8"?>
<Properties xmlns="http://schemas.openxmlformats.org/officeDocument/2006/custom-properties" xmlns:vt="http://schemas.openxmlformats.org/officeDocument/2006/docPropsVTypes"/>
</file>