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10 ans mariage humour amis</w:t>
      </w:r>
    </w:p>
    <w:p>
      <w:pPr>
        <w:pStyle w:val="contentStyle"/>
      </w:pPr>
      <w:r>
        <w:rPr>
          <w:rStyle w:val="contentFont"/>
        </w:rPr>
        <w:t xml:space="preserve">Objet : Joyeux anniversaire de mariage – 10 ans de patience, d’amour… et d’humour !</w:t>
      </w:r>
    </w:p>
    <w:p>
      <w:pPr>
        <w:pStyle w:val="contentStyle"/>
      </w:pPr>
      <w:r>
        <w:rPr>
          <w:rStyle w:val="contentFont"/>
        </w:rPr>
        <w:t xml:space="preserve">Chers [prénoms des amis],</w:t>
      </w:r>
    </w:p>
    <w:p>
      <w:pPr>
        <w:pStyle w:val="contentStyle"/>
      </w:pPr>
      <w:r>
        <w:rPr>
          <w:rStyle w:val="contentFont"/>
        </w:rPr>
        <w:t xml:space="preserve">Il paraît qu’au bout de dix ans de mariage, on célèbre les noces d’étain. Dix années de vie commune, de compromis (surtout sur la télécommande), de projets partagés… et de chaussettes jamais rangées !</w:t>
      </w:r>
    </w:p>
    <w:p>
      <w:pPr>
        <w:pStyle w:val="contentStyle"/>
      </w:pPr>
      <w:r>
        <w:rPr>
          <w:rStyle w:val="contentFont"/>
        </w:rPr>
        <w:t xml:space="preserve">Nous ne pouvions pas laisser passer une occasion pareille sans vous adresser ce petit mot rempli de tendresse, de souvenirs… et de quelques taquineries bien méritées. Après tout, qui d’autre que vous pouvait transformer les disputes sur le choix du film du samedi soir en véritables sketches de stand-up ?</w:t>
      </w:r>
    </w:p>
    <w:p>
      <w:pPr>
        <w:pStyle w:val="contentStyle"/>
      </w:pPr>
      <w:r>
        <w:rPr>
          <w:rStyle w:val="contentFont"/>
        </w:rPr>
        <w:t xml:space="preserve">Dix ans, c’est 3 650 jours à s’aimer, à se supporter (dans tous les sens du terme), à se chamailler gentiment et à se réconcilier autour d’un bon plat ou d’un fou rire. C’est aussi 3 650 occasions de prouver que l’amour, le vrai, peut survivre aux ronflements, à la vaisselle non faite et aux vacances en famille.</w:t>
      </w:r>
    </w:p>
    <w:p>
      <w:pPr>
        <w:pStyle w:val="contentStyle"/>
      </w:pPr>
      <w:r>
        <w:rPr>
          <w:rStyle w:val="contentFont"/>
        </w:rPr>
        <w:t xml:space="preserve">On dit souvent que le mariage, c’est comme une grande aventure… Sauf que dans votre cas, on hésite entre comédie romantique et sitcom à succès. Vous êtes la preuve vivante qu’avec une bonne dose de second degré, deux cœurs bien accrochés et beaucoup de complicité, on peut traverser les tempêtes et danser sous la pluie — même si l’un de vous a deux pieds gauches !</w:t>
      </w:r>
    </w:p>
    <w:p>
      <w:pPr>
        <w:pStyle w:val="contentStyle"/>
      </w:pPr>
      <w:r>
        <w:rPr>
          <w:rStyle w:val="contentFont"/>
        </w:rPr>
        <w:t xml:space="preserve">Alors, en ce jour si spécial, nous vous souhaitons encore plus de bonheur, de projets fous, de soirées pizzas-pyjamas et de petites disputes suivies de grands éclats de rire. Continuez à faire rêver (et rire) tous ceux qui ont la chance de vous connaître. Car si l’amour est une aventure, vous en êtes les explorateurs les plus joyeux… et les mieux assortis, même si on se demande toujours comment [prénom] supporte les blagues de [prénom] depuis tout ce temps !</w:t>
      </w:r>
    </w:p>
    <w:p>
      <w:pPr>
        <w:pStyle w:val="contentStyle"/>
      </w:pPr>
      <w:r>
        <w:rPr>
          <w:rStyle w:val="contentFont"/>
        </w:rPr>
        <w:t xml:space="preserve">Joyeux anniversaire de mariage à vous deux, les champions toutes catégories du tandem amoureux (et comique) !</w:t>
      </w:r>
    </w:p>
    <w:p>
      <w:pPr>
        <w:pStyle w:val="contentStyle"/>
      </w:pPr>
      <w:r>
        <w:rPr>
          <w:rStyle w:val="contentFont"/>
        </w:rPr>
        <w:t xml:space="preserve">Avec toute notre affection et nos vœux les plus sincères,</w:t>
      </w:r>
    </w:p>
    <w:p>
      <w:pPr>
        <w:pStyle w:val="contentStyle"/>
      </w:pPr>
      <w:r>
        <w:rPr>
          <w:rStyle w:val="contentFont"/>
        </w:rPr>
        <w:t xml:space="preserve">[Votre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10 ans mariage humour amis</dc:title>
  <dc:description>Inspirez-vous de nos textes drôles pour fêter 10 ans de mariage entre amis avec humour et originalité. Rires et souvenirs garantis !</dc:description>
  <dc:subject>Modèle de lettre personnalisée</dc:subject>
  <cp:keywords>texte anniversaire 10 ans mariage humour amis</cp:keywords>
  <cp:category/>
  <cp:lastModifiedBy/>
  <dcterms:created xsi:type="dcterms:W3CDTF">2025-11-21T09:38:36+01:00</dcterms:created>
  <dcterms:modified xsi:type="dcterms:W3CDTF">2025-11-21T09:38:36+01:00</dcterms:modified>
</cp:coreProperties>
</file>

<file path=docProps/custom.xml><?xml version="1.0" encoding="utf-8"?>
<Properties xmlns="http://schemas.openxmlformats.org/officeDocument/2006/custom-properties" xmlns:vt="http://schemas.openxmlformats.org/officeDocument/2006/docPropsVTypes"/>
</file>