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des activités du mariage</w:t>
      </w:r>
    </w:p>
    <w:p>
      <w:pPr>
        <w:pStyle w:val="contentStyle"/>
      </w:pPr>
      <w:r>
        <w:rPr>
          <w:rStyle w:val="contentFont"/>
        </w:rPr>
        <w:t xml:space="preserve">Objet : Proposition d'activités pour notre mariage</w:t>
      </w:r>
    </w:p>
    <w:p>
      <w:pPr>
        <w:pStyle w:val="contentStyle"/>
      </w:pPr>
      <w:r>
        <w:rPr>
          <w:rStyle w:val="contentFont"/>
        </w:rPr>
        <w:t xml:space="preserve">Chers amis, chère famille,</w:t>
      </w:r>
    </w:p>
    <w:p>
      <w:pPr>
        <w:pStyle w:val="contentStyle"/>
      </w:pPr>
      <w:r>
        <w:rPr>
          <w:rStyle w:val="contentFont"/>
        </w:rPr>
        <w:t xml:space="preserve">C'est avec une immense joie que nous vous convions à célébrer notre union le [date] à [lieu]. Pour rendre cette journée inoubliable et conviviale, nous avons pensé organiser plusieurs activités qui rythmeront notre mariage et permettront à chacun de partager des moments complices avec nous.</w:t>
      </w:r>
    </w:p>
    <w:p>
      <w:pPr>
        <w:pStyle w:val="contentStyle"/>
      </w:pPr>
      <w:r>
        <w:rPr>
          <w:rStyle w:val="contentFont"/>
        </w:rPr>
        <w:t xml:space="preserve">Nous souhaitons créer une ambiance chaleureuse où petits et grands pourront se divertir. Dès le cocktail, un espace photo sera mis à votre disposition avec des accessoires amusants pour immortaliser ces instants précieux. Nous avons également prévu des jeux traditionnels en extérieur tels que la pétanque, le molkky et des jeux en bois pour favoriser les échanges entre convives. Pour les enfants, un coin animation avec maquillage, jeux et coloriages sera aménagé afin qu'ils puissent s'amuser en toute sécurité pendant que les adultes profitent pleinement de la fête.</w:t>
      </w:r>
    </w:p>
    <w:p>
      <w:pPr>
        <w:pStyle w:val="contentStyle"/>
      </w:pPr>
      <w:r>
        <w:rPr>
          <w:rStyle w:val="contentFont"/>
        </w:rPr>
        <w:t xml:space="preserve">Durant le repas, nous organiserons quelques animations participatives : un quiz sur notre histoire, des témoignages vidéo que vous pourrez enregistrer tout au long de la soirée, et notre traditionnel jeu des 12 mois où chaque table devra préparer une petite surprise pour une date précise de notre première année de mariage. Nous comptons sur votre créativité et votre bonne humeur pour faire de ces moments des souvenirs mémorables.</w:t>
      </w:r>
    </w:p>
    <w:p>
      <w:pPr>
        <w:pStyle w:val="contentStyle"/>
      </w:pPr>
      <w:r>
        <w:rPr>
          <w:rStyle w:val="contentFont"/>
        </w:rPr>
        <w:t xml:space="preserve">En soirée, place à la danse et à la musique ! Notre DJ assurera l'ambiance, mais nous serions ravis que vous nous fassiez part de vos titres préférés en amont pour constituer une playlist qui plaira à tous. Un photobooth sera également disponible toute la soirée pour capturer vos plus belles expressions.</w:t>
      </w:r>
    </w:p>
    <w:p>
      <w:pPr>
        <w:pStyle w:val="contentStyle"/>
      </w:pPr>
      <w:r>
        <w:rPr>
          <w:rStyle w:val="contentFont"/>
        </w:rPr>
        <w:t xml:space="preserve">Nous vous remercions par avance pour votre présence et votre participation à ces différentes activités qui rendront notre mariage unique. N'hésitez pas à nous contacter pour toute question ou suggestion complémentaire.</w:t>
      </w:r>
    </w:p>
    <w:p>
      <w:pPr>
        <w:pStyle w:val="contentStyle"/>
      </w:pPr>
      <w:r>
        <w:rPr>
          <w:rStyle w:val="contentFont"/>
        </w:rPr>
        <w:t xml:space="preserve">Dans l'attente de partager ces moments magiques avec vous, nous vous adressons nos plus tendres pensées.</w:t>
      </w:r>
    </w:p>
    <w:p>
      <w:pPr>
        <w:pStyle w:val="contentStyle"/>
      </w:pPr>
      <w:r>
        <w:rPr>
          <w:rStyle w:val="contentFont"/>
        </w:rPr>
        <w:t xml:space="preserve">[Prénoms des futurs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des activités du mariage</dc:title>
  <dc:description>Inspirez-vous avec nos modèles de textes pour animer vos activités de mariage et créer des moments inoubliables pour vos invités.</dc:description>
  <dc:subject>Modèle de lettre personnalisée</dc:subject>
  <cp:keywords>texte activités mariage</cp:keywords>
  <cp:category/>
  <cp:lastModifiedBy/>
  <dcterms:created xsi:type="dcterms:W3CDTF">2026-07-10T16:34:08+02:00</dcterms:created>
  <dcterms:modified xsi:type="dcterms:W3CDTF">2026-07-10T16:34:08+02:00</dcterms:modified>
</cp:coreProperties>
</file>

<file path=docProps/custom.xml><?xml version="1.0" encoding="utf-8"?>
<Properties xmlns="http://schemas.openxmlformats.org/officeDocument/2006/custom-properties" xmlns:vt="http://schemas.openxmlformats.org/officeDocument/2006/docPropsVTypes"/>
</file>