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solde 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contester le solde de tout compte qui m'a été délivré le [date de remise du solde de tout compte], suite à la fin de mon contrat de travail le [date de fin de contrat].</w:t>
      </w:r>
    </w:p>
    <w:p>
      <w:pPr>
        <w:pStyle w:val="contentStyle"/>
      </w:pPr>
      <w:r>
        <w:rPr>
          <w:rStyle w:val="contentFont"/>
        </w:rPr>
        <w:t xml:space="preserve">Après une vérification minutieuse des documents remis, j'ai relevé plusieurs erreurs dans le calcul des montants qui me reviennent. Je constate notamment que [préciser les éléments contestés : indemnité de congés payés non conforme, prime non versée, heures supplémentaires non comptabilisées, indemnité de licenciement erronée, etc.]. D'après mes calculs et en application des dispositions légales et conventionnelles en vigueur, la somme qui devrait m'être réglée s'élève à [montant] euros, ce qui représente un écart de [montant de la différence] euros avec le solde de tout compte établi.</w:t>
      </w:r>
    </w:p>
    <w:p>
      <w:pPr>
        <w:pStyle w:val="contentStyle"/>
      </w:pPr>
      <w:r>
        <w:rPr>
          <w:rStyle w:val="contentFont"/>
        </w:rPr>
        <w:t xml:space="preserve">Je tiens à préciser que j'ai signé le reçu pour solde de tout compte sous réserve de vérification. Conformément à l'article L. 1234-20 du Code du travail, cette réserve me permet de contester les montants versés dans les six mois suivant la signature. Vous trouverez ci-joint un décompte précis des sommes que je considère légitimement dues.</w:t>
      </w:r>
    </w:p>
    <w:p>
      <w:pPr>
        <w:pStyle w:val="contentStyle"/>
      </w:pPr>
      <w:r>
        <w:rPr>
          <w:rStyle w:val="contentFont"/>
        </w:rPr>
        <w:t xml:space="preserve">Par conséquent, je vous invite à régulariser ma situation rapidement et à me verser la somme de [montant] euros au titre du complément qui m'est dû. Si aucune réponse favorable ne m'est apportée sous [nombre de jours] jours à réception de ce courrier, je serai contraint de saisir le Conseil de prud'hommes pour défendre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solde de tout compte, décompte détaillé des sommes dues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solde de tout compte</dc:title>
  <dc:description>Trouvez un modèle gratuit de lettre de solde de tout compte pour formaliser la fin de contrat et sécuriser vos droits en toute simplicité.</dc:description>
  <dc:subject>Modèle de lettre personnalisée</dc:subject>
  <cp:keywords>solde de tout compte</cp:keywords>
  <cp:category/>
  <cp:lastModifiedBy/>
  <dcterms:created xsi:type="dcterms:W3CDTF">2026-05-22T22:30:49+02:00</dcterms:created>
  <dcterms:modified xsi:type="dcterms:W3CDTF">2026-05-22T22:30:49+02:00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