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conventionnelle pour incompatibilité d'humeur</w:t>
      </w:r>
    </w:p>
    <w:p>
      <w:pPr>
        <w:pStyle w:val="contentStyle"/>
      </w:pPr>
      <w:r>
        <w:rPr>
          <w:rStyle w:val="contentFont"/>
        </w:rPr>
        <w:t xml:space="preserve">Objet : Demande de rupture conventionnelle en raison d'une incompatibilité d’humeur</w:t>
      </w:r>
    </w:p>
    <w:p>
      <w:pPr>
        <w:pStyle w:val="contentStyle"/>
      </w:pPr>
      <w:r>
        <w:rPr>
          <w:rStyle w:val="contentFont"/>
        </w:rPr>
        <w:t xml:space="preserve">Madame, Monsieur,</w:t>
      </w:r>
    </w:p>
    <w:p>
      <w:pPr>
        <w:pStyle w:val="contentStyle"/>
      </w:pPr>
      <w:r>
        <w:rPr>
          <w:rStyle w:val="contentFont"/>
        </w:rPr>
        <w:t xml:space="preserve">Par la présente, je souhaite vous soumettre une proposition de rupture conventionnelle de mon contrat de travail à durée indéterminée, conformément aux articles L1237-11 et suivants du Code du travail.</w:t>
      </w:r>
    </w:p>
    <w:p>
      <w:pPr>
        <w:pStyle w:val="contentStyle"/>
      </w:pPr>
      <w:r>
        <w:rPr>
          <w:rStyle w:val="contentFont"/>
        </w:rPr>
        <w:t xml:space="preserve">Depuis quelque temps, des tensions récurrentes d’ordre relationnel perturbent le bon déroulement de notre collaboration professionnelle. Ces difficultés, liées à une incompatibilité d’humeur notable, rendent la poursuite de notre relation de travail de plus en plus compliquée. Malgré plusieurs efforts entrepris pour rétablir un climat de travail serein, il semble aujourd’hui que ces désaccords persistent et nuisent à la cohésion de l’équipe et à la qualité du travail réalisé.</w:t>
      </w:r>
    </w:p>
    <w:p>
      <w:pPr>
        <w:pStyle w:val="contentStyle"/>
      </w:pPr>
      <w:r>
        <w:rPr>
          <w:rStyle w:val="contentFont"/>
        </w:rPr>
        <w:t xml:space="preserve">Dans ce contexte, et afin d’éviter toute aggravation de la situation, je propose de mettre fin à notre collaboration par le biais d’une rupture conventionnelle. Ce dispositif juridique permet d’organiser une séparation en bonne entente, dans un cadre légal garantissant les droits de chacune des parties.</w:t>
      </w:r>
    </w:p>
    <w:p>
      <w:pPr>
        <w:pStyle w:val="contentStyle"/>
      </w:pPr>
      <w:r>
        <w:rPr>
          <w:rStyle w:val="contentFont"/>
        </w:rPr>
        <w:t xml:space="preserve">Je vous invite donc à convenir d’un ou plusieurs entretiens, comme le prévoit la procédure, afin d’échanger librement sur les modalités de cette rupture. Ces discussions permettront d’aborder les conditions de départ, notamment l’indemnité spécifique de rupture ainsi que la date de fin du contrat. Si un accord est trouvé, nous pourrons formaliser cette décision par la signature d’une convention de rupture qui sera ensuite soumise à l’homologation de l’administration compétente.</w:t>
      </w:r>
    </w:p>
    <w:p>
      <w:pPr>
        <w:pStyle w:val="contentStyle"/>
      </w:pPr>
      <w:r>
        <w:rPr>
          <w:rStyle w:val="contentFont"/>
        </w:rPr>
        <w:t xml:space="preserve">Je reste à votre disposition pour fixer un rendez-vous selon vos disponibilités. Je vous remercie par avance pour l’attention portée à cette proposition et espère que cette démarche pourra se dérouler dans un esprit respectueux et constructif, dans l’intérêt réciproque de préserver des relations professionnelles cordiales.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conventionnelle pour incompatibilité d'humeur</dc:title>
  <dc:description>Modèle de lettre pour une rupture conventionnelle motivée par une incompatibilité d’humeur entre employeur et salarié. Clair, concis et efficace.</dc:description>
  <dc:subject>Modèle de lettre personnalisée</dc:subject>
  <cp:keywords>rupture conventionnelle pour incompatibilité d'humeur</cp:keywords>
  <cp:category/>
  <cp:lastModifiedBy/>
  <dcterms:created xsi:type="dcterms:W3CDTF">2026-02-20T06:08:52+01:00</dcterms:created>
  <dcterms:modified xsi:type="dcterms:W3CDTF">2026-02-20T06:08:52+01:00</dcterms:modified>
</cp:coreProperties>
</file>

<file path=docProps/custom.xml><?xml version="1.0" encoding="utf-8"?>
<Properties xmlns="http://schemas.openxmlformats.org/officeDocument/2006/custom-properties" xmlns:vt="http://schemas.openxmlformats.org/officeDocument/2006/docPropsVTypes"/>
</file>