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bail</w:t>
      </w:r>
    </w:p>
    <w:p>
      <w:pPr>
        <w:pStyle w:val="contentStyle"/>
      </w:pPr>
      <w:r>
        <w:rPr>
          <w:rStyle w:val="contentFont"/>
        </w:rPr>
        <w:t xml:space="preserve">Objet :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de ma décision de mettre fin au contrat de location du logement situé au [adresse du logement], que j'occupe depuis le [date de la signature du bail]. Cette démarche s'effectue en accord avec les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Conformément à la période de préavis, mon départ sera effectif le [date du départ délai de préavis compris], soit trois mois après la réception de ce courrier, à moins que certaines conditions spécifiques ne me permettent de bénéficier d'un préavis réduit à un mois. En effet, ce délai peut être réduit en cas de logement situé en zone tendue, mutation professionnelle, perte d'emploi, séparation ou divorce, ou encore pour des raisons de santé dûment justifiées.</w:t>
      </w:r>
    </w:p>
    <w:p>
      <w:pPr>
        <w:pStyle w:val="contentStyle"/>
      </w:pPr>
      <w:r>
        <w:rPr>
          <w:rStyle w:val="contentFont"/>
        </w:rPr>
        <w:t xml:space="preserve">Ce courrier vous sera adressé en recommandé avec accusé de réception pour en garantir la bonne réception, ou il vous sera remis en main propre contre une décharge.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et procéder à la remise des clés. J'espère que cela facilitera la transition.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bail</dc:title>
  <dc:description>Découvrez comment rédiger une lettre de rupture de bail claire et efficace. Simplifiez vos démarches avec nos conseils et exemples adaptés à votre situation.</dc:description>
  <dc:subject>Modèle de lettre personnalisée</dc:subject>
  <cp:keywords>rupture bail</cp:keywords>
  <cp:category/>
  <cp:lastModifiedBy/>
  <dcterms:created xsi:type="dcterms:W3CDTF">2026-05-21T19:40:27+02:00</dcterms:created>
  <dcterms:modified xsi:type="dcterms:W3CDTF">2026-05-21T19:40:27+02:00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