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résiliation Verisure</w:t>
      </w:r>
    </w:p>
    <w:p>
      <w:pPr>
        <w:pStyle w:val="contentStyle"/>
      </w:pPr>
      <w:r>
        <w:rPr>
          <w:rStyle w:val="contentFont"/>
        </w:rPr>
        <w:t xml:space="preserve">Objet : Demande de résiliation du contrat de télésurveillance Verisure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notifier de ma décision de mettre fin à mon contrat de télésurveillance Verisure, numéro [numéro de contrat], dont l'échéance approche.</w:t>
      </w:r>
    </w:p>
    <w:p>
      <w:pPr>
        <w:pStyle w:val="contentStyle"/>
      </w:pPr>
      <w:r>
        <w:rPr>
          <w:rStyle w:val="contentFont"/>
        </w:rPr>
        <w:t xml:space="preserve">En accord avec les conditions générales de vente, il est stipulé que l'abonné peut résilier le contrat à la fin d'une période d'un an, en adressant une lettre recommandée à l'assureur au moins un mois avant la date d'échéance. Mon contrat arrivant à terme le [date d'échéance du contrat], je vous demande de bien vouloir prendre en considération ma demande de résiliation.</w:t>
      </w:r>
    </w:p>
    <w:p>
      <w:pPr>
        <w:pStyle w:val="contentStyle"/>
      </w:pPr>
      <w:r>
        <w:rPr>
          <w:rStyle w:val="contentFont"/>
        </w:rPr>
        <w:t xml:space="preserve">Je vous serais reconnaissant de me faire parvenir une confirmation écrite de la prise en compte de cette résiliation, en précisant la date effective de fin de contrat.</w:t>
      </w:r>
    </w:p>
    <w:p>
      <w:pPr>
        <w:pStyle w:val="contentStyle"/>
      </w:pPr>
      <w:r>
        <w:rPr>
          <w:rStyle w:val="contentFont"/>
        </w:rPr>
        <w:t xml:space="preserve">En vous remerciant par avance pour votre compréhension et l'attention portée à ma demande, 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[Signature]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résiliation Verisure</dc:title>
  <dc:description>Trouvez un modèle de lettre de résiliation efficace pour mettre fin à votre contrat Verisure en toute simplicité et sans tracas.</dc:description>
  <dc:subject>Modèle de lettre personnalisée</dc:subject>
  <cp:keywords>résiliation verisure</cp:keywords>
  <cp:category/>
  <cp:lastModifiedBy/>
  <dcterms:created xsi:type="dcterms:W3CDTF">2026-08-19T12:37:39+02:00</dcterms:created>
  <dcterms:modified xsi:type="dcterms:W3CDTF">2026-08-19T12:37:39+02:00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