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meublé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 meublée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au bail de location meublée pour le logement situé au [adresse du logement], que j'occupe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prévues par l'article 25-8 de la loi n°89-462 du 6 juillet 1989, je m'engage à respecter un préavis d'un mois à compter de la réception de cette lettre. Par conséquent, le bail prendra fin le [date de fin du préavis].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convenir d'un rendez-vous pour réaliser l'état des lieux de sortie et la remise des clés.</w:t>
      </w:r>
    </w:p>
    <w:p>
      <w:pPr>
        <w:pStyle w:val="contentStyle"/>
      </w:pPr>
      <w:r>
        <w:rPr>
          <w:rStyle w:val="contentFont"/>
        </w:rPr>
        <w:t xml:space="preserve">Par ailleurs, je vous rappelle qu'en vertu de la même loi, vous disposez d'un délai d'un mois à compter de la remise des clés pour me restituer le dépôt de garantie, d'un montant de [montant du dépôt de garantie en euros] €. Si des dégradations sont constatées lors de l'état des lieux de sortie, ce délai est alors porté à deux mois.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[Nom,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meublé</dc:title>
  <dc:description>Obtenez notre modèle de lettre de résiliation pour bail meublé. Guide complet pour résilier en toute sérénité et respecter les démarches légales.</dc:description>
  <dc:subject>Modèle de lettre personnalisée</dc:subject>
  <cp:keywords>résiliation bail meublé</cp:keywords>
  <cp:category/>
  <cp:lastModifiedBy/>
  <dcterms:created xsi:type="dcterms:W3CDTF">2026-07-05T11:25:29+02:00</dcterms:created>
  <dcterms:modified xsi:type="dcterms:W3CDTF">2026-07-05T11:25:29+02:00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