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Demande de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d’assurance habitation référencé ci-dessus, souscrit auprès de votre compagnie, et couvrant le logement situé au [adresse du logement assuré].</w:t>
      </w:r>
    </w:p>
    <w:p>
      <w:pPr>
        <w:pStyle w:val="contentStyle"/>
      </w:pPr>
      <w:r>
        <w:rPr>
          <w:rStyle w:val="contentFont"/>
        </w:rPr>
        <w:t xml:space="preserve">Conformément aux dispositions de l’article L113-12 du Code des assurances, je vous prie de bien vouloir mettre un terme à ce contrat à l’échéance annuelle, soit le [date d’échéance], en respectant le délai de préavis légal de deux mois. Cette résiliation prendra donc effet à compter du [date de résiliation souhaitée].</w:t>
      </w:r>
    </w:p>
    <w:p>
      <w:pPr>
        <w:pStyle w:val="contentStyle"/>
      </w:pPr>
      <w:r>
        <w:rPr>
          <w:rStyle w:val="contentFont"/>
        </w:rPr>
        <w:t xml:space="preserve">Je vous saurais gré de m’adresser une confirmation écrite de la prise en compte de cette résiliation, précisant la date effective de fin de garantie. Je vous remercie également de procéder au remboursement de la fraction de prime éventuellement trop perçue au prorata temporis, conformément à l’article L113-4 du Code des assurances.</w:t>
      </w:r>
    </w:p>
    <w:p>
      <w:pPr>
        <w:pStyle w:val="contentStyle"/>
      </w:pPr>
      <w:r>
        <w:rPr>
          <w:rStyle w:val="contentFont"/>
        </w:rPr>
        <w:t xml:space="preserve">Je vous joins à cette lettre une copie de mon contrat d’assurance ainsi que tout document justificatif nécessaire au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2026-07-05T22:58:00+02:00</dcterms:created>
  <dcterms:modified xsi:type="dcterms:W3CDTF">2026-07-05T22:58:00+02:00</dcterms:modified>
</cp:coreProperties>
</file>

<file path=docProps/custom.xml><?xml version="1.0" encoding="utf-8"?>
<Properties xmlns="http://schemas.openxmlformats.org/officeDocument/2006/custom-properties" xmlns:vt="http://schemas.openxmlformats.org/officeDocument/2006/docPropsVTypes"/>
</file>