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La réserve d'un accident du travail par l'employeur</w:t>
      </w:r>
    </w:p>
    <w:p>
      <w:pPr>
        <w:pStyle w:val="contentStyle"/>
      </w:pPr>
      <w:r>
        <w:rPr>
          <w:rStyle w:val="contentFont"/>
        </w:rPr>
        <w:t xml:space="preserve">Objet : Réserves concernant la déclaration d'accident du travail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formuler des réserves relatives à la déclaration d'accident du travail concernant [nom et prénom du salarié], qui serait survenu le [date de l'accident] à [heure], et qui a été déclaré auprès de la caisse primaire d'assurance maladie dans les délais réglementaires.</w:t>
      </w:r>
    </w:p>
    <w:p>
      <w:pPr>
        <w:pStyle w:val="contentStyle"/>
      </w:pPr>
      <w:r>
        <w:rPr>
          <w:rStyle w:val="contentFont"/>
        </w:rPr>
        <w:t xml:space="preserve">Après analyse des éléments relatifs à cet événement, je souhaite exprimer des réserves motivées quant à la reconnaissance du caractère professionnel de cet accident pour les motifs suivants : [indiquer les raisons : l'événement ne s'est pas déroulé durant les heures de travail / l'accident est intervenu hors des locaux professionnels sans rapport avec l'exercice de l'activité / les faits déclarés diffèrent des informations en notre possession / l'accident trouve son origine dans une cause sans lien avec le travail].</w:t>
      </w:r>
    </w:p>
    <w:p>
      <w:pPr>
        <w:pStyle w:val="contentStyle"/>
      </w:pPr>
      <w:r>
        <w:rPr>
          <w:rStyle w:val="contentFont"/>
        </w:rPr>
        <w:t xml:space="preserve">En application de l'article R. 441-11 du Code de la sécurité sociale, l'employeur est en droit d'émettre des réserves motivées auprès de la caisse. Cette démarche n'annule pas l'obligation déclarative, mais invite l'organisme à mener les vérifications appropriées afin d'établir ou non le caractère professionnel de l'accident.</w:t>
      </w:r>
    </w:p>
    <w:p>
      <w:pPr>
        <w:pStyle w:val="contentStyle"/>
      </w:pPr>
      <w:r>
        <w:rPr>
          <w:rStyle w:val="contentFont"/>
        </w:rPr>
        <w:t xml:space="preserve">Vous trouverez ci-joint l'ensemble des documents et témoignages dont je dispose, susceptibles de vous éclairer lors de l'instruction : [préciser les documents annexés : déclarations de témoins, comptes rendus, justificatifs divers, etc.].</w:t>
      </w:r>
    </w:p>
    <w:p>
      <w:pPr>
        <w:pStyle w:val="contentStyle"/>
      </w:pPr>
      <w:r>
        <w:rPr>
          <w:rStyle w:val="contentFont"/>
        </w:rPr>
        <w:t xml:space="preserve">Je demeure à votre disposition pour vous fournir toute information complémentaire nécessaire à votre enquête.</w:t>
      </w:r>
    </w:p>
    <w:p>
      <w:pPr>
        <w:pStyle w:val="contentStyle"/>
      </w:pPr>
      <w:r>
        <w:rPr>
          <w:rStyle w:val="contentFont"/>
        </w:rPr>
        <w:t xml:space="preserve">Je vous prie de croire, Madame, Monsieur, à l'assurance de ma considération distinguée.</w:t>
      </w:r>
    </w:p>
    <w:p>
      <w:pPr>
        <w:pStyle w:val="contentStyle"/>
      </w:pPr>
      <w:r>
        <w:rPr>
          <w:rStyle w:val="contentFont"/>
        </w:rPr>
        <w:t xml:space="preserve">[Nom et prénom de l'employeur ou du représentant]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[Cachet et signature de l'entreprise]</w:t>
      </w:r>
    </w:p>
    <w:p>
      <w:pPr>
        <w:pStyle w:val="contentStyle"/>
      </w:pPr>
      <w:r>
        <w:rPr>
          <w:rStyle w:val="contentFont"/>
        </w:rPr>
        <w:t xml:space="preserve">Copie : [nom du salarié concerné]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La réserve d'un accident du travail par l'employeur</dc:title>
  <dc:description>Modèle de lettre pour employeur émettant des réserves suite à un accident du travail. Clair, conforme et prêt à être utilisé.</dc:description>
  <dc:subject>Modèle de lettre personnalisée</dc:subject>
  <cp:keywords>réserve accident du travail par l'employeur</cp:keywords>
  <cp:category/>
  <cp:lastModifiedBy/>
  <dcterms:created xsi:type="dcterms:W3CDTF">2025-11-21T00:35:00+01:00</dcterms:created>
  <dcterms:modified xsi:type="dcterms:W3CDTF">2025-11-21T00:35:00+01:00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