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de réclamation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votre lettre du [date] concernant votre réclamation. Je suis désolé pour tout inconvénient causé.</w:t>
      </w:r>
    </w:p>
    <w:p>
      <w:pPr>
        <w:pStyle w:val="contentStyle"/>
      </w:pPr>
      <w:r>
        <w:rPr>
          <w:rStyle w:val="contentFont"/>
        </w:rPr>
        <w:t xml:space="preserve">[Explication et/ou solution proposée]</w:t>
      </w:r>
    </w:p>
    <w:p>
      <w:pPr>
        <w:pStyle w:val="contentStyle"/>
      </w:pPr>
      <w:r>
        <w:rPr>
          <w:rStyle w:val="contentFont"/>
        </w:rPr>
        <w:t xml:space="preserve">Je vous prie de bien vouloir accepter mes excuses pour tout inconvénient causé. Si vous avez des questions ou des préoccupations supplémentaires,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de réclamation client</dc:title>
  <dc:description>Répondez efficacement à une réclamation client avec notre modèle clair, professionnel et prêt à l’emploi pour apaiser les tensions et fidéliser.</dc:description>
  <dc:subject>Modèle de lettre personnalisée</dc:subject>
  <cp:keywords>réponse courrier réclamation client</cp:keywords>
  <cp:category/>
  <cp:lastModifiedBy/>
  <dcterms:created xsi:type="dcterms:W3CDTF">2026-05-21T19:42:15+02:00</dcterms:created>
  <dcterms:modified xsi:type="dcterms:W3CDTF">2026-05-21T19:42:15+02:00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