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gracieuse des pénalités d'impôts</w:t>
      </w:r>
    </w:p>
    <w:p>
      <w:pPr>
        <w:pStyle w:val="contentStyle"/>
      </w:pPr>
      <w:r>
        <w:rPr>
          <w:rStyle w:val="contentFont"/>
        </w:rPr>
        <w:t xml:space="preserve">Objet : Demande de remise gracieuse de majorations et pénalités de retard</w:t>
      </w:r>
    </w:p>
    <w:p>
      <w:pPr>
        <w:pStyle w:val="contentStyle"/>
      </w:pPr>
      <w:r>
        <w:rPr>
          <w:rStyle w:val="contentFont"/>
        </w:rPr>
        <w:t xml:space="preserve">Madame, Monsieur le Directeur des Finances Publiques,</w:t>
      </w:r>
    </w:p>
    <w:p>
      <w:pPr>
        <w:pStyle w:val="contentStyle"/>
      </w:pPr>
      <w:r>
        <w:rPr>
          <w:rStyle w:val="contentFont"/>
        </w:rPr>
        <w:t xml:space="preserve">Je me permets de solliciter votre bienveillance concernant les majorations et pénalités de retard qui me sont réclamées à la suite de [préciser la nature de l'imposition : retard de paiement de la taxe foncière / taxe d'habitation / impôt sur le revenu], pour un montant total de [montant des pénalités] euros, conformément à l'avis d'imposition que j'ai reçu en date du [date].</w:t>
      </w:r>
    </w:p>
    <w:p>
      <w:pPr>
        <w:pStyle w:val="contentStyle"/>
      </w:pPr>
      <w:r>
        <w:rPr>
          <w:rStyle w:val="contentFont"/>
        </w:rPr>
        <w:t xml:space="preserve">Je souhaite vous préciser que ce retard ne provient aucunement d'une intention de ma part de me dérober à mes obligations fiscales, mais résulte de circonstances indépendantes de ma volonté. En effet, [expliquer les motifs : difficultés financières passagères dues à un licenciement / problème de santé / accident / séparation / deuil d'un proche / erreur administrative]. Ces situations imprévues ont lourdement impacté mes finances personnelles et ne m'ont pas permis de respecter les délais de règlement.</w:t>
      </w:r>
    </w:p>
    <w:p>
      <w:pPr>
        <w:pStyle w:val="contentStyle"/>
      </w:pPr>
      <w:r>
        <w:rPr>
          <w:rStyle w:val="contentFont"/>
        </w:rPr>
        <w:t xml:space="preserve">J'ai toutefois réglé la totalité du montant principal de mon imposition le [date du paiement]. Ma situation financière étant aujourd'hui rétablie, je m'engage formellement à honorer mes prochaines échéances dans les délais impartis. Cependant, les pénalités appliquées constituent une charge disproportionnée compte tenu de ma situation actuelle et menacent mon équilibre financier.</w:t>
      </w:r>
    </w:p>
    <w:p>
      <w:pPr>
        <w:pStyle w:val="contentStyle"/>
      </w:pPr>
      <w:r>
        <w:rPr>
          <w:rStyle w:val="contentFont"/>
        </w:rPr>
        <w:t xml:space="preserve">En application de l'article L247 du Livre des procédures fiscales, je vous demande donc d'examiner avec bienveillance ma demande de remise gracieuse totale ou partielle de ces pénalités. Je demeure à votre entière disposition pour vous transmettre tous les documents justificatifs que vous estimeriez utiles à l'instruction de ma demande.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 le Directeur,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fiscal]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</w:t>
      </w:r>
    </w:p>
    <w:p>
      <w:pPr>
        <w:pStyle w:val="contentStyle"/>
      </w:pPr>
      <w:r>
        <w:rPr>
          <w:rStyle w:val="contentFont"/>
        </w:rPr>
        <w:t xml:space="preserve">- Justificatifs de la situation invoquée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gracieuse des pénalités d'impôts</dc:title>
  <dc:description>Modèle de lettre efficace pour demander une remise gracieuse des pénalités fiscales auprès des impôts. Clair, concis et prêt à l’emploi.</dc:description>
  <dc:subject>Modèle de lettre personnalisée</dc:subject>
  <cp:keywords>remise gracieuse pénalités impôts</cp:keywords>
  <cp:category/>
  <cp:lastModifiedBy/>
  <dcterms:created xsi:type="dcterms:W3CDTF">2026-02-20T05:03:13+01:00</dcterms:created>
  <dcterms:modified xsi:type="dcterms:W3CDTF">2026-02-20T05:03:13+01:00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