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pénalités d'impôts</w:t>
      </w:r>
    </w:p>
    <w:p>
      <w:pPr>
        <w:pStyle w:val="contentStyle"/>
      </w:pPr>
      <w:r>
        <w:rPr>
          <w:rStyle w:val="contentFont"/>
        </w:rPr>
        <w:t xml:space="preserve">Objet : Demande de remise gracieuse de pénalités et majorations de retard</w:t>
      </w:r>
    </w:p>
    <w:p>
      <w:pPr>
        <w:pStyle w:val="contentStyle"/>
      </w:pPr>
      <w:r>
        <w:rPr>
          <w:rStyle w:val="contentFont"/>
        </w:rPr>
        <w:t xml:space="preserve">Madame, Monsieur le Directeur des Finances Publiques,</w:t>
      </w:r>
    </w:p>
    <w:p>
      <w:pPr>
        <w:pStyle w:val="contentStyle"/>
      </w:pPr>
      <w:r>
        <w:rPr>
          <w:rStyle w:val="contentFont"/>
        </w:rPr>
        <w:t xml:space="preserve">Par la présente, je sollicite votre bienveillance afin d'obtenir une remise gracieuse des pénalités et majorations de retard qui m'ont été appliquées suite à [préciser la nature de l'imposition : retard de paiement de l'impôt sur le revenu / taxe d'habitation / taxe foncière], d'un montant de [montant des pénalités] euros, selon l'avis d'imposition reçu le [date].</w:t>
      </w:r>
    </w:p>
    <w:p>
      <w:pPr>
        <w:pStyle w:val="contentStyle"/>
      </w:pPr>
      <w:r>
        <w:rPr>
          <w:rStyle w:val="contentFont"/>
        </w:rPr>
        <w:t xml:space="preserve">Je tiens à préciser que ce retard de paiement ne résulte nullement d'une volonté de ma part de me soustraire à mes obligations fiscales, mais de circonstances indépendantes de ma volonté. En effet, [expliquer les motifs : difficultés financières temporaires suite à une perte d'emploi / maladie / accident / divorce / décès d'un proche / erreur administrative]. Ces événements ont considérablement affecté ma situation financière et m'ont empêché de respecter les délais de paiement habituels.</w:t>
      </w:r>
    </w:p>
    <w:p>
      <w:pPr>
        <w:pStyle w:val="contentStyle"/>
      </w:pPr>
      <w:r>
        <w:rPr>
          <w:rStyle w:val="contentFont"/>
        </w:rPr>
        <w:t xml:space="preserve">Je me suis néanmoins acquitté de l'intégralité du montant principal de l'impôt dû le [date du paiement]. Ma situation s'est désormais stabilisée et je m'engage à respecter scrupuleusement mes échéances fiscales à l'avenir. Toutefois, le montant des pénalités représente une charge excessive au regard de ma situation actuelle et compromet mon équilibre budgétaire.</w:t>
      </w:r>
    </w:p>
    <w:p>
      <w:pPr>
        <w:pStyle w:val="contentStyle"/>
      </w:pPr>
      <w:r>
        <w:rPr>
          <w:rStyle w:val="contentFont"/>
        </w:rPr>
        <w:t xml:space="preserve">Conformément aux dispositions de l'article L247 du Livre des procédures fiscales, je vous demande donc de bien vouloir examiner favorablement ma requête et m'accorder une remise gracieuse totale ou partielle de ces pénalités. Je reste à votre disposition pour vous fournir tout justificatif complémentaire que vous jugeriez nécessaire à l'étude de mon dossier.</w:t>
      </w:r>
    </w:p>
    <w:p>
      <w:pPr>
        <w:pStyle w:val="contentStyle"/>
      </w:pPr>
      <w:r>
        <w:rPr>
          <w:rStyle w:val="contentFont"/>
        </w:rPr>
        <w:t xml:space="preserve">Dans l'attente de votre réponse, je vous prie d'agréer, Madame, Monsieur le Directeur, l'expression de mes salutations respectueuses.</w:t>
      </w:r>
    </w:p>
    <w:p>
      <w:pPr>
        <w:pStyle w:val="contentStyle"/>
      </w:pPr>
      <w:r>
        <w:rPr>
          <w:rStyle w:val="contentFont"/>
        </w:rPr>
        <w:t xml:space="preserve">[Nom et prénom]</w:t>
      </w:r>
    </w:p>
    <w:p>
      <w:pPr>
        <w:pStyle w:val="contentStyle"/>
      </w:pPr>
      <w:r>
        <w:rPr>
          <w:rStyle w:val="contentFont"/>
        </w:rPr>
        <w:t xml:space="preserve">[Numéro fiscal]</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 la situation invoquée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pénalités d'impôts</dc:title>
  <dc:description>Modèle de lettre efficace pour demander une remise gracieuse des pénalités fiscales auprès des impôts. Clair, concis et prêt à l’emploi.</dc:description>
  <dc:subject>Modèle de lettre personnalisée</dc:subject>
  <cp:keywords>remise gracieuse pénalités impôts</cp:keywords>
  <cp:category/>
  <cp:lastModifiedBy/>
  <dcterms:created xsi:type="dcterms:W3CDTF">2026-01-05T15:59:18+01:00</dcterms:created>
  <dcterms:modified xsi:type="dcterms:W3CDTF">2026-01-05T15:59:18+01:00</dcterms:modified>
</cp:coreProperties>
</file>

<file path=docProps/custom.xml><?xml version="1.0" encoding="utf-8"?>
<Properties xmlns="http://schemas.openxmlformats.org/officeDocument/2006/custom-properties" xmlns:vt="http://schemas.openxmlformats.org/officeDocument/2006/docPropsVTypes"/>
</file>