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en fin de courrier</w:t>
      </w:r>
    </w:p>
    <w:p>
      <w:pPr>
        <w:pStyle w:val="contentStyle"/>
      </w:pPr>
      <w:r>
        <w:rPr>
          <w:rStyle w:val="contentFont"/>
        </w:rPr>
        <w:t xml:space="preserve">Je vous remercie pour votre lettre du [date] et pour votre aimable invitation. J'ai été ravie de recevoir votre message et je suis très heureuse de pouvoir participer à cet événement. Je vous remercie encore pour votre gentillesse et votre générosité.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en fin de courrier</dc:title>
  <dc:description>Trouvez des exemples efficaces pour conclure vos lettres avec une formule de remerciement percutante et adaptée à chaque situation.</dc:description>
  <dc:subject>Modèle de lettre personnalisée</dc:subject>
  <cp:keywords>remerciement en fin de courrier</cp:keywords>
  <cp:category/>
  <cp:lastModifiedBy/>
  <dcterms:created xsi:type="dcterms:W3CDTF">2026-01-07T04:53:06+01:00</dcterms:created>
  <dcterms:modified xsi:type="dcterms:W3CDTF">2026-01-07T04:53:06+01:00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