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infiniment pour votre carte de condoléances suite au décès de [nom de la personne décédée]. Recevoir votre message de sympathie et de soutien nous a beaucoup touché et réconforté durant cette période difficile.</w:t>
      </w:r>
    </w:p>
    <w:p>
      <w:pPr>
        <w:pStyle w:val="contentStyle"/>
      </w:pPr>
      <w:r>
        <w:rPr>
          <w:rStyle w:val="contentFont"/>
        </w:rPr>
        <w:t xml:space="preserve">Votre geste gentil et attentionné ne sera pas oublié et nous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2026-02-20T05:04:41+01:00</dcterms:created>
  <dcterms:modified xsi:type="dcterms:W3CDTF">2026-02-20T05:04:41+01:00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