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pour une facture impayée</w:t>
      </w:r>
    </w:p>
    <w:p>
      <w:pPr>
        <w:pStyle w:val="contentStyle"/>
      </w:pPr>
      <w:r>
        <w:rPr>
          <w:rStyle w:val="contentFont"/>
        </w:rPr>
        <w:t xml:space="preserve">Objet : Relance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notre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Il est possible que ce retard soit dû à un simple oubli de votre part ou à un incident administratif. Nous vous remercions donc de bien vouloir régulariser cette situation dans les meilleurs délais en procédant au règlement de la somme due. Vous trouverez ci-joint une copie de la facture concernée pour faciliter vos démarches.</w:t>
      </w:r>
    </w:p>
    <w:p>
      <w:pPr>
        <w:pStyle w:val="contentStyle"/>
      </w:pPr>
      <w:r>
        <w:rPr>
          <w:rStyle w:val="contentFont"/>
        </w:rPr>
        <w:t xml:space="preserve">Nous vous rappelons que conformément aux dispositions légales en vigueur et à nos conditions générales de vente, tout retard de paiement entraîne l'exigibilité d'une indemnité forfaitaire pour frais de recouvrement de 40 euros, ainsi que l'application de pénalités de retard au taux de [taux]% par mois à compter de la date d'échéance. Nous souhaitons toutefois préserver nos bonnes relations commerciales et privilégier un règlement amiable.</w:t>
      </w:r>
    </w:p>
    <w:p>
      <w:pPr>
        <w:pStyle w:val="contentStyle"/>
      </w:pPr>
      <w:r>
        <w:rPr>
          <w:rStyle w:val="contentFont"/>
        </w:rPr>
        <w:t xml:space="preserve">Nous vous prions de procéder au versement sous huitaine par [moyen de paiement]. À défaut de régularisation ou de prise de contact de votre part dans ce délai, nous nous verrions contraints d'engager les procédures de recouvrement appropriées.</w:t>
      </w:r>
    </w:p>
    <w:p>
      <w:pPr>
        <w:pStyle w:val="contentStyle"/>
      </w:pPr>
      <w:r>
        <w:rPr>
          <w:rStyle w:val="contentFont"/>
        </w:rPr>
        <w:t xml:space="preserve">Restant à votre disposition pour tout renseignement complémentaire, nous vous prions d'agréer, Madame, Monsieur,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[Société]</w:t>
      </w:r>
    </w:p>
    <w:p>
      <w:pPr>
        <w:pStyle w:val="contentStyle"/>
      </w:pPr>
      <w:r>
        <w:rPr>
          <w:rStyle w:val="contentFont"/>
        </w:rPr>
        <w:t xml:space="preserve">[Coordonnées]</w:t>
      </w:r>
    </w:p>
    <w:p>
      <w:pPr>
        <w:pStyle w:val="contentStyle"/>
      </w:pPr>
      <w:r>
        <w:rPr>
          <w:rStyle w:val="contentFont"/>
        </w:rPr>
        <w:t xml:space="preserve">Pièce jointe : Copie de la facture n°[numéro de facture]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pour une facture impayée</dc:title>
  <dc:description>Trouvez un modèle clair et efficace pour relancer un client en cas de facture impayée et sécuriser vos paiements rapidement.</dc:description>
  <dc:subject>Modèle de lettre personnalisée</dc:subject>
  <cp:keywords>relance pour facture impayée</cp:keywords>
  <cp:category/>
  <cp:lastModifiedBy/>
  <dcterms:created xsi:type="dcterms:W3CDTF">2026-07-05T17:27:05+02:00</dcterms:created>
  <dcterms:modified xsi:type="dcterms:W3CDTF">2026-07-05T17:27:05+02:00</dcterms:modified>
</cp:coreProperties>
</file>

<file path=docProps/custom.xml><?xml version="1.0" encoding="utf-8"?>
<Properties xmlns="http://schemas.openxmlformats.org/officeDocument/2006/custom-properties" xmlns:vt="http://schemas.openxmlformats.org/officeDocument/2006/docPropsVTypes"/>
</file>