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non paiement de facture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avons constaté que notre facture n°[numéro de facture] d'un montant de [montant] euros TTC, émise le [date d'émission] et dont l'échéance était fixée au [date d'échéance], demeure à ce jour impayée.</w:t>
      </w:r>
    </w:p>
    <w:p>
      <w:pPr>
        <w:pStyle w:val="contentStyle"/>
      </w:pPr>
      <w:r>
        <w:rPr>
          <w:rStyle w:val="contentFont"/>
        </w:rPr>
        <w:t xml:space="preserve">Nous vous rappelons que les conditions générales de vente acceptées lors de notre collaboration prévoient un règlement à [nombre de jours] jours. Or, ce délai est aujourd'hui dépassé. Nous souhaitons attirer votre attention sur l'importance du respect des échéances convenues, essentielles au bon fonctionnement de notre activité.</w:t>
      </w:r>
    </w:p>
    <w:p>
      <w:pPr>
        <w:pStyle w:val="contentStyle"/>
      </w:pPr>
      <w:r>
        <w:rPr>
          <w:rStyle w:val="contentFont"/>
        </w:rPr>
        <w:t xml:space="preserve">Il est possible que cette situation résulte d'un simple oubli de votre part ou d'un problème administratif. Nous vous invitons donc à régulariser votre situation dans les meilleurs délais en procédant au règlement de la somme due. Si toutefois vous rencontriez des difficultés particulières ou si vous contestiez certains éléments de cette facture, nous vous remercions de bien vouloir nous en informer rapidement afin que nous puissions trouver ensemble une solution amiable.</w:t>
      </w:r>
    </w:p>
    <w:p>
      <w:pPr>
        <w:pStyle w:val="contentStyle"/>
      </w:pPr>
      <w:r>
        <w:rPr>
          <w:rStyle w:val="contentFont"/>
        </w:rPr>
        <w:t xml:space="preserve">À défaut de règlement ou de retour de votre part sous un délai de [nombre de jours] jours à compter de la réception de ce courrier, nous nous verrons dans l'obligation d'appliquer les pénalités de retard prévues contractuellement, ainsi qu'une indemnité forfaitaire pour frais de recouvrement conformément aux dispositions légales en vigueur. En cas de non-régularisation, nous serions également contraints d'engager une procédure de recouvrement contentieux.</w:t>
      </w:r>
    </w:p>
    <w:p>
      <w:pPr>
        <w:pStyle w:val="contentStyle"/>
      </w:pPr>
      <w:r>
        <w:rPr>
          <w:rStyle w:val="contentFont"/>
        </w:rPr>
        <w:t xml:space="preserve">Nous restons à votre disposition pour tout renseignement complémentaire et espérons un règlement rapide de cette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non paiement de facture</dc:title>
  <dc:description>Modèle de lettre efficace pour relancer un client en cas de facture impayée et sécuriser vos paiements rapidement et professionnellement.</dc:description>
  <dc:subject>Modèle de lettre personnalisée</dc:subject>
  <cp:keywords>relance non paiement de facture</cp:keywords>
  <cp:category/>
  <cp:lastModifiedBy/>
  <dcterms:created xsi:type="dcterms:W3CDTF">2026-01-05T15:57:51+01:00</dcterms:created>
  <dcterms:modified xsi:type="dcterms:W3CDTF">2026-01-05T15:57:51+01:00</dcterms:modified>
</cp:coreProperties>
</file>

<file path=docProps/custom.xml><?xml version="1.0" encoding="utf-8"?>
<Properties xmlns="http://schemas.openxmlformats.org/officeDocument/2006/custom-properties" xmlns:vt="http://schemas.openxmlformats.org/officeDocument/2006/docPropsVTypes"/>
</file>