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avant une mise en demeure</w:t>
      </w:r>
    </w:p>
    <w:p>
      <w:pPr>
        <w:pStyle w:val="contentStyle"/>
      </w:pPr>
      <w:r>
        <w:rPr>
          <w:rStyle w:val="contentFont"/>
        </w:rPr>
        <w:t xml:space="preserve">Objet : Relance amiable avant mise en demeure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[préciser l'objet : facture n°XXX, contrat du XXX, obligation contractuelle, etc.] qui reste à ce jour impayée/non exécutée en dépit de mes relances précédentes.</w:t>
      </w:r>
    </w:p>
    <w:p>
      <w:pPr>
        <w:pStyle w:val="contentStyle"/>
      </w:pPr>
      <w:r>
        <w:rPr>
          <w:rStyle w:val="contentFont"/>
        </w:rPr>
        <w:t xml:space="preserve">Je vous rappelle que, conformément à notre accord signé le [date], vous vous étiez engagé(e) à [décrire l'obligation : régler la somme de XXX euros, livrer la marchandise, exécuter la prestation, etc.] avant le [date d'échéance]. Or, à la date du [date actuelle], cette obligation n'a toujours pas été respectée. Ce manquement constitue une inexécution de vos engagements contractuels.</w:t>
      </w:r>
    </w:p>
    <w:p>
      <w:pPr>
        <w:pStyle w:val="contentStyle"/>
      </w:pPr>
      <w:r>
        <w:rPr>
          <w:rStyle w:val="contentFont"/>
        </w:rPr>
        <w:t xml:space="preserve">Souhaitant trouver une solution amiable, je vous accorde un ultime délai de [nombre] jours à réception de ce courrier pour régulariser la situation. À défaut de règlement ou de réponse dans ce délai, je serai dans l'obligation d'engager une procédure de mise en demeure formelle, suivie d'une action judiciaire si nécessaire, sans autre avertissement.</w:t>
      </w:r>
    </w:p>
    <w:p>
      <w:pPr>
        <w:pStyle w:val="contentStyle"/>
      </w:pPr>
      <w:r>
        <w:rPr>
          <w:rStyle w:val="contentFont"/>
        </w:rPr>
        <w:t xml:space="preserve">Les frais et intérêts de retard éventuels resteront à votre charge, selon les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En espérant que cette démarche permettra de régler ce litige à l'amiable,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avant une mise en demeure</dc:title>
  <dc:description>Trouvez un modèle clair et efficace de lettre de relance avant mise en demeure pour formaliser votre demande de paiement ou d'exécution.</dc:description>
  <dc:subject>Modèle de lettre personnalisée</dc:subject>
  <cp:keywords>relance avant mise en demeure</cp:keywords>
  <cp:category/>
  <cp:lastModifiedBy/>
  <dcterms:created xsi:type="dcterms:W3CDTF">2026-01-05T16:06:17+01:00</dcterms:created>
  <dcterms:modified xsi:type="dcterms:W3CDTF">2026-01-05T16:06:17+01:00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