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Notification de non-renouvellement de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ne pas renouveler le contrat à durée déterminée qui nous lie actuellement et qui arrive à échéance le [date de fin de contrat].</w:t>
      </w:r>
    </w:p>
    <w:p>
      <w:pPr>
        <w:pStyle w:val="contentStyle"/>
      </w:pPr>
      <w:r>
        <w:rPr>
          <w:rStyle w:val="contentFont"/>
        </w:rPr>
        <w:t xml:space="preserve">Conformément aux dispositions légales en vigueur et aux termes contractuels convenus, je vous notifie cette décision dans les délais requis. Le contrat prendra donc fin à la date initialement prévue, sans qu'il soit nécessaire de respecter un préavis, sauf clause contractuelle contraire stipulant expressément cette obligation.</w:t>
      </w:r>
    </w:p>
    <w:p>
      <w:pPr>
        <w:pStyle w:val="contentStyle"/>
      </w:pPr>
      <w:r>
        <w:rPr>
          <w:rStyle w:val="contentFont"/>
        </w:rPr>
        <w:t xml:space="preserve">Je tiens à préciser que cette décision de non-renouvellement ne remet pas en cause la qualité de notre collaboration durant la période d'exécution du contrat. Il s'agit d'un choix motivé par [raisons professionnelles/réorganisation interne/évolution des besoins de l'entreprise], qui m'amène à ne pas poursuivre notre relation contractuelle au-delà du terme initialement fixé.</w:t>
      </w:r>
    </w:p>
    <w:p>
      <w:pPr>
        <w:pStyle w:val="contentStyle"/>
      </w:pPr>
      <w:r>
        <w:rPr>
          <w:rStyle w:val="contentFont"/>
        </w:rPr>
        <w:t xml:space="preserve">Je reste à votre disposition pour organiser les modalités de fin de contrat, notamment concernant la restitution des éventuels équipements mis à disposition, la régularisation des derniers éléments de rémunération, ainsi que la remise des documents de fin de contrat tels que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