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de nouvelles opportunités professionnelles, je vous soumets ma candidature spontanée pour le poste de [Nom du poste] au sein de votre entreprise. Passionné(e) par le secteur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Mes expériences en tant que [Nom du métier], combinées à ma formation en [Nom de votre formation], m'ont permis d'acquérir des compétences solides en [Citer une compétence acquise] ainsi qu'en [Citer une deuxième compétence acquise]. Mon parcours professionnel a renforcé mes qualités relationnelles et mon sens de l'organisation, des atouts que je souhaite mettre à profit au sein de votre société.</w:t>
      </w:r>
    </w:p>
    <w:p>
      <w:pPr>
        <w:pStyle w:val="contentStyle"/>
      </w:pPr>
      <w:r>
        <w:rPr>
          <w:rStyle w:val="contentFont"/>
        </w:rPr>
        <w:t xml:space="preserve">Pour moi, intégrer une entreprise telle que la vôtre représente un réel défi professionnel. Je suis particulièrement attiré(e) par [Nom de l'entreprise] en raison de [Raison spécifique liée à l'entreprise ou au secteur]. Dynamique et doté(e) d'une grande capacité d'adaptation, je suis persuadé(e) de pouvoir m'intégrer rapidement et efficacement au sein de votre équipe.</w:t>
      </w:r>
    </w:p>
    <w:p>
      <w:pPr>
        <w:pStyle w:val="contentStyle"/>
      </w:pPr>
      <w:r>
        <w:rPr>
          <w:rStyle w:val="contentFont"/>
        </w:rPr>
        <w:t xml:space="preserve">Je serais heureux(se) de pouvoir discuter de vive voix de cette opportunité lors d'un entretien. En attendant, je reste à votre disposition pour toute information complémentaire que vous jugeriez nécessaire. Veuillez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emploi</dc:title>
  <dc:description>Découvrez des exemples de lettres de motivation percutantes pour décrocher l'emploi de vos rêves. Inspirez-vous et démarquez-vous auprès des recruteurs.</dc:description>
  <dc:subject>Modèle de lettre personnalisée</dc:subject>
  <cp:keywords>motivation emploi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