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votre convocation à l'entretien préalable qui s'est tenu le [date de l'entretien].</w:t>
      </w:r>
    </w:p>
    <w:p>
      <w:pPr>
        <w:pStyle w:val="contentStyle"/>
      </w:pPr>
      <w:r>
        <w:rPr>
          <w:rStyle w:val="contentFont"/>
        </w:rPr>
        <w:t xml:space="preserve">Lors de cet entretien, nous vous avons exposé les faits qui vous sont reprochés et vous avez pu présenter vos explications. Après examen de l'ensemble des éléments, nous confirmons les griefs suivants : [décrire précisément les faits reprochés, par exemple : absences injustifiées répétées, insubordination caractérisée, manquements graves aux règles de sécurité, vol, violence, état d'ébriété sur le lieu de travail, etc.]. Ces faits constituent une violation de vos obligations contractuelles et rendent impossible votre maintien dans l'entreprise, même pendant la durée du préavis.</w:t>
      </w:r>
    </w:p>
    <w:p>
      <w:pPr>
        <w:pStyle w:val="contentStyle"/>
      </w:pPr>
      <w:r>
        <w:rPr>
          <w:rStyle w:val="contentFont"/>
        </w:rPr>
        <w:t xml:space="preserve">En conséquence, votre licenciement prend effet immédiatement à compter de la première présentation de cette lettre. Conformément aux dispositions légales relatives à la faute grave, vous ne bénéficierez ni d'un préavis ni d'une indemnité de licenciement. Vous percevrez néanmoins l'indemnité compensatrice de congés payés correspondant aux droits acquis et non pris, ainsi que le solde de salaire dû jusqu'à la date effective de rupture du contrat.</w:t>
      </w:r>
    </w:p>
    <w:p>
      <w:pPr>
        <w:pStyle w:val="contentStyle"/>
      </w:pPr>
      <w:r>
        <w:rPr>
          <w:rStyle w:val="contentFont"/>
        </w:rPr>
        <w:t xml:space="preserve">Nous vous remercions de bien vouloir restituer dans les meilleurs délais l'ensemble du matériel mis à votre disposition : [badge d'accès, ordinateur portable, téléphone professionnel, véhicule de fonction, clés, documents appartenant à l'entreprise, etc.]. Vos documents de fin de contrat, notamment le certificat de travail, l'attestation Pôle emploi et le solde de tout compte, vous seront adressés conformément à la réglementation en vigueur.</w:t>
      </w:r>
    </w:p>
    <w:p>
      <w:pPr>
        <w:pStyle w:val="contentStyle"/>
      </w:pPr>
      <w:r>
        <w:rPr>
          <w:rStyle w:val="contentFont"/>
        </w:rPr>
        <w:t xml:space="preserve">Nous vous rappelons que vous restez tenu par votre obligation de confidentialité et de non-concurrence, le cas échéant, telle que stipulée dans votre contrat de travail.</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2026-01-06T13:22:24+01:00</dcterms:created>
  <dcterms:modified xsi:type="dcterms:W3CDTF">2026-01-06T13:22:24+01:00</dcterms:modified>
</cp:coreProperties>
</file>

<file path=docProps/custom.xml><?xml version="1.0" encoding="utf-8"?>
<Properties xmlns="http://schemas.openxmlformats.org/officeDocument/2006/custom-properties" xmlns:vt="http://schemas.openxmlformats.org/officeDocument/2006/docPropsVTypes"/>
</file>