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allons devoir augmenter nos tarifs à compter du [date]. Nous avons pris cette décision avec regret, mais elle est nécessaire pour maintenir la qualité de nos services et pour continuer à investir dans notre entreprise.</w:t>
      </w:r>
    </w:p>
    <w:p>
      <w:pPr>
        <w:pStyle w:val="contentStyle"/>
      </w:pPr>
      <w:r>
        <w:rPr>
          <w:rStyle w:val="contentFont"/>
        </w:rPr>
        <w:t xml:space="preserve">Nous espérons que vous comprendrez cette décision et que vous continuerez à nous faire confiance. Si vous avez des questions ou des préoccupations, n'hésitez pas à nous contacter. Nous sommes à votre disposition pour discuter de cela.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client</dc:title>
  <dc:description>Modèle de lettre clair et professionnel pour annoncer une augmentation de tarif à vos clients en toute transparence et préserver la relation commerciale.</dc:description>
  <dc:subject>Modèle de lettre personnalisée</dc:subject>
  <cp:keywords>modele courrier augmentation tarif client</cp:keywords>
  <cp:category/>
  <cp:lastModifiedBy/>
  <dcterms:created xsi:type="dcterms:W3CDTF">2026-10-05T10:53:11+02:00</dcterms:created>
  <dcterms:modified xsi:type="dcterms:W3CDTF">2026-10-05T10:53:11+02:00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