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vœux professionnel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réussite et de prospérité. Que cette nouvelle année vous apporte satisfaction tant sur le plan professionnel que personnel.</w:t>
      </w:r>
    </w:p>
    <w:p>
      <w:pPr>
        <w:pStyle w:val="contentStyle"/>
      </w:pPr>
      <w:r>
        <w:rPr>
          <w:rStyle w:val="contentFont"/>
        </w:rPr>
        <w:t xml:space="preserve">L'année écoulée a été riche en collaborations fructueuses et en projets partagés. Je vous remercie sincèrement pour la confiance que vous m'avez accordée et pour la qualité de nos échanges. C'est avec un réel plaisir que j'envisage de poursuivre et de renforcer notre partenariat au cours des mois à venir.</w:t>
      </w:r>
    </w:p>
    <w:p>
      <w:pPr>
        <w:pStyle w:val="contentStyle"/>
      </w:pPr>
      <w:r>
        <w:rPr>
          <w:rStyle w:val="contentFont"/>
        </w:rPr>
        <w:t xml:space="preserve">Je forme le vœu que 2024 soit une année porteuse de nouvelles opportunités et de belles réalisations pour vous et vos équipes. Puisse-t-elle vous permettre d'atteindre vos objectifs et de concrétiser vos ambitions professionnelles.</w:t>
      </w:r>
    </w:p>
    <w:p>
      <w:pPr>
        <w:pStyle w:val="contentStyle"/>
      </w:pPr>
      <w:r>
        <w:rPr>
          <w:rStyle w:val="contentFont"/>
        </w:rPr>
        <w:t xml:space="preserve">Je reste à votre disposition pour échanger sur nos futurs projets et vous renouvelle mes vœux les plus chaleureux pour cette nouvelle année.</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vœux professionnel 2024</dc:title>
  <dc:description>Inspirez-vous d’un modèle de message de vœux 2024 professionnel, clair et percutant, pour bien débuter l’année avec vos partenaires et collègues.</dc:description>
  <dc:subject>Modèle de lettre personnalisée</dc:subject>
  <cp:keywords>message voeux 2024 professionnel</cp:keywords>
  <cp:category/>
  <cp:lastModifiedBy/>
  <dcterms:created xsi:type="dcterms:W3CDTF">2026-04-11T09:02:42+02:00</dcterms:created>
  <dcterms:modified xsi:type="dcterms:W3CDTF">2026-04-11T09:02:42+02:00</dcterms:modified>
</cp:coreProperties>
</file>

<file path=docProps/custom.xml><?xml version="1.0" encoding="utf-8"?>
<Properties xmlns="http://schemas.openxmlformats.org/officeDocument/2006/custom-properties" xmlns:vt="http://schemas.openxmlformats.org/officeDocument/2006/docPropsVTypes"/>
</file>