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Licenciement suite au décès de l'employeur</w:t>
      </w:r>
    </w:p>
    <w:p>
      <w:pPr>
        <w:pStyle w:val="contentStyle"/>
      </w:pPr>
      <w:r>
        <w:rPr>
          <w:rStyle w:val="contentFont"/>
        </w:rPr>
        <w:t xml:space="preserve">Objet : Notification de rupture du contrat de travail suite au décès de l'employeur</w:t>
      </w:r>
    </w:p>
    <w:p>
      <w:pPr>
        <w:pStyle w:val="contentStyle"/>
      </w:pPr>
      <w:r>
        <w:rPr>
          <w:rStyle w:val="contentFont"/>
        </w:rPr>
        <w:t xml:space="preserve">Madame, Monsieur,</w:t>
      </w:r>
    </w:p>
    <w:p>
      <w:pPr>
        <w:pStyle w:val="contentStyle"/>
      </w:pPr>
      <w:r>
        <w:rPr>
          <w:rStyle w:val="contentFont"/>
        </w:rPr>
        <w:t xml:space="preserve">Nous avons le regret de vous informer du décès de [nom de l'employeur], survenu le [date du décès], qui exerçait en qualité d'employeur au sein de l'entreprise individuelle [nom de l'entreprise].</w:t>
      </w:r>
    </w:p>
    <w:p>
      <w:pPr>
        <w:pStyle w:val="contentStyle"/>
      </w:pPr>
      <w:r>
        <w:rPr>
          <w:rStyle w:val="contentFont"/>
        </w:rPr>
        <w:t xml:space="preserve">Conformément aux dispositions du Code du travail, le décès de l'employeur personne physique entraîne la rupture du contrat de travail. Cette rupture intervient de plein droit et ne constitue ni un licenciement ni une démission. En conséquence, votre contrat de travail prend fin à la date du [date de fin du contrat].</w:t>
      </w:r>
    </w:p>
    <w:p>
      <w:pPr>
        <w:pStyle w:val="contentStyle"/>
      </w:pPr>
      <w:r>
        <w:rPr>
          <w:rStyle w:val="contentFont"/>
        </w:rPr>
        <w:t xml:space="preserve">Vous bénéficierez de l'ensemble des indemnités légales dues dans ce cas de figure, à savoir l'indemnité compensatrice de préavis, l'indemnité compensatrice de congés payés pour les jours non pris, ainsi que l'indemnité légale ou conventionnelle de licenciement si vous remplissez les conditions d'ancienneté requises. Ces sommes vous seront versées dans les meilleurs délais par [les ayants droit / le mandataire successoral / le liquidateur].</w:t>
      </w:r>
    </w:p>
    <w:p>
      <w:pPr>
        <w:pStyle w:val="contentStyle"/>
      </w:pPr>
      <w:r>
        <w:rPr>
          <w:rStyle w:val="contentFont"/>
        </w:rPr>
        <w:t xml:space="preserve">Votre certificat de travail, votre attestation Pôle emploi et votre solde de tout compte vous seront adressés prochainement. Nous vous rappelons que cette rupture du contrat de travail vous ouvre droit aux allocations chômage, sous réserve de remplir les conditions d'attribution fixées par Pôle emploi.</w:t>
      </w:r>
    </w:p>
    <w:p>
      <w:pPr>
        <w:pStyle w:val="contentStyle"/>
      </w:pPr>
      <w:r>
        <w:rPr>
          <w:rStyle w:val="contentFont"/>
        </w:rPr>
        <w:t xml:space="preserve">Nous vous prions de bien vouloir restituer l'ensemble du matériel mis à votre disposition dans le cadre de vos fonctions avant le [date].</w:t>
      </w:r>
    </w:p>
    <w:p>
      <w:pPr>
        <w:pStyle w:val="contentStyle"/>
      </w:pPr>
      <w:r>
        <w:rPr>
          <w:rStyle w:val="contentFont"/>
        </w:rPr>
        <w:t xml:space="preserve">Nous vous présentons nos sincères condoléances et restons à votre disposition pour tout complément d'information concernant la cessation de votre contrat de travail.</w:t>
      </w:r>
    </w:p>
    <w:p>
      <w:pPr>
        <w:pStyle w:val="contentStyle"/>
      </w:pPr>
      <w:r>
        <w:rPr>
          <w:rStyle w:val="contentFont"/>
        </w:rPr>
        <w:t xml:space="preserve">Nous vous prions d'agréer, Madame, Monsieur, l'expression de nos salutations distinguées.</w:t>
      </w:r>
    </w:p>
    <w:p>
      <w:pPr>
        <w:pStyle w:val="contentStyle"/>
      </w:pPr>
      <w:r>
        <w:rPr>
          <w:rStyle w:val="contentFont"/>
        </w:rPr>
        <w:t xml:space="preserve">[Nom et qualité du signataire]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Licenciement suite au décès de l'employeur</dc:title>
  <dc:description>Modèle de lettre pour rompre un contrat de travail suite au décès de l’employeur. Formulation claire et conforme au Code du travail.</dc:description>
  <dc:subject>Modèle de lettre personnalisée</dc:subject>
  <cp:keywords>licenciement suite décès employeur</cp:keywords>
  <cp:category/>
  <cp:lastModifiedBy/>
  <dcterms:created xsi:type="dcterms:W3CDTF">2026-10-04T18:04:51+02:00</dcterms:created>
  <dcterms:modified xsi:type="dcterms:W3CDTF">2026-10-04T18:04:51+02:00</dcterms:modified>
</cp:coreProperties>
</file>

<file path=docProps/custom.xml><?xml version="1.0" encoding="utf-8"?>
<Properties xmlns="http://schemas.openxmlformats.org/officeDocument/2006/custom-properties" xmlns:vt="http://schemas.openxmlformats.org/officeDocument/2006/docPropsVTypes"/>
</file>