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inaptitude</w:t>
      </w:r>
    </w:p>
    <w:p>
      <w:pPr>
        <w:pStyle w:val="contentStyle"/>
      </w:pPr>
      <w:r>
        <w:rPr>
          <w:rStyle w:val="contentFont"/>
        </w:rPr>
        <w:t xml:space="preserve">Objet : Notification de licenciement pour inaptitude</w:t>
      </w:r>
    </w:p>
    <w:p>
      <w:pPr>
        <w:pStyle w:val="contentStyle"/>
      </w:pPr>
      <w:r>
        <w:rPr>
          <w:rStyle w:val="contentFont"/>
        </w:rPr>
        <w:t xml:space="preserve">Madame, Monsieur,</w:t>
      </w:r>
    </w:p>
    <w:p>
      <w:pPr>
        <w:pStyle w:val="contentStyle"/>
      </w:pPr>
      <w:r>
        <w:rPr>
          <w:rStyle w:val="contentFont"/>
        </w:rPr>
        <w:t xml:space="preserve">Par la présente, nous vous notifions votre licenciement pour inaptitude physique à votre poste de travail, conformément aux dispositions des articles L. 1226-2 et suivants du Code du travail.</w:t>
      </w:r>
    </w:p>
    <w:p>
      <w:pPr>
        <w:pStyle w:val="contentStyle"/>
      </w:pPr>
      <w:r>
        <w:rPr>
          <w:rStyle w:val="contentFont"/>
        </w:rPr>
        <w:t xml:space="preserve">Nous vous rappelons que le médecin du travail a constaté votre inaptitude à occuper votre poste lors de la visite médicale du [date de la visite médicale]. Cette inaptitude a été confirmée lors de la seconde visite médicale intervenue le [date de la seconde visite], conformément aux exigences légales. L'avis d'inaptitude précise que vous êtes inapte à tout reclassement dans l'entreprise, ou que tout maintien dans un emploi serait gravement préjudiciable à votre santé.</w:t>
      </w:r>
    </w:p>
    <w:p>
      <w:pPr>
        <w:pStyle w:val="contentStyle"/>
      </w:pPr>
      <w:r>
        <w:rPr>
          <w:rStyle w:val="contentFont"/>
        </w:rPr>
        <w:t xml:space="preserve">Suite à cet avis médical, nous avons procédé à la recherche de solutions de reclassement au sein de notre entreprise et, le cas échéant, au sein du groupe auquel elle appartient. Malgré nos démarches, aucun poste compatible avec votre état de santé et vos qualifications n'a pu être identifié. Nous vous avons consulté sur les possibilités de reclassement envisagées, et le Comité Social et Économique a également été informé de la situation, conformément à nos obligations légales.</w:t>
      </w:r>
    </w:p>
    <w:p>
      <w:pPr>
        <w:pStyle w:val="contentStyle"/>
      </w:pPr>
      <w:r>
        <w:rPr>
          <w:rStyle w:val="contentFont"/>
        </w:rPr>
        <w:t xml:space="preserve">En l'absence de toute possibilité de reclassement, nous sommes contraints de procéder à votre licenciement. Votre contrat de travail prendra fin le [date de fin de contrat]. Compte tenu du caractère spécifique de ce licenciement, vous êtes dispensé de l'exécution du préavis, qui sera intégralement indemnisé.</w:t>
      </w:r>
    </w:p>
    <w:p>
      <w:pPr>
        <w:pStyle w:val="contentStyle"/>
      </w:pPr>
      <w:r>
        <w:rPr>
          <w:rStyle w:val="contentFont"/>
        </w:rPr>
        <w:t xml:space="preserve">Vous percevrez l'ensemble des indemnités légales et conventionnelles auxquelles vous avez droit, notamment l'indemnité de licenciement et l'indemnité compensatrice de préavis. Un solde de tout compte détaillé vous sera remis, accompagné de votre certificat de travail et de l'attestation Pôle emploi.</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inaptitude</dc:title>
  <dc:description>Trouvez un modèle clair et conforme pour rédiger une lettre de licenciement pour inaptitude, adapté aux obligations légales de l’employeur.</dc:description>
  <dc:subject>Modèle de lettre personnalisée</dc:subject>
  <cp:keywords>licenciement pour inaptitude</cp:keywords>
  <cp:category/>
  <cp:lastModifiedBy/>
  <dcterms:created xsi:type="dcterms:W3CDTF">2026-01-05T16:06:13+01:00</dcterms:created>
  <dcterms:modified xsi:type="dcterms:W3CDTF">2026-01-05T16:06:13+01:00</dcterms:modified>
</cp:coreProperties>
</file>

<file path=docProps/custom.xml><?xml version="1.0" encoding="utf-8"?>
<Properties xmlns="http://schemas.openxmlformats.org/officeDocument/2006/custom-properties" xmlns:vt="http://schemas.openxmlformats.org/officeDocument/2006/docPropsVTypes"/>
</file>