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lettres modèles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contacter afin de [exposer brièvement la raison de votre correspondance]. Cette requête intervient suite à [mentionner le contexte : un échange précédent, une situation particulière, une demande spécifique].</w:t>
      </w:r>
    </w:p>
    <w:p>
      <w:pPr>
        <w:pStyle w:val="contentStyle"/>
      </w:pPr>
      <w:r>
        <w:rPr>
          <w:rStyle w:val="contentFont"/>
        </w:rPr>
        <w:t xml:space="preserve">Je souhaiterais porter à votre connaissance [décrire précisément les faits, la situation ou la demande]. Dans ce cadre, je vous serais reconnaissant de bien vouloir [formuler clairement votre requête : examiner ma demande, procéder à une vérification, apporter une réponse, effectuer une démarche]. Ma sollicitation respecte les dispositions en vigueur et a pour but de [préciser l'objectif recherché].</w:t>
      </w:r>
    </w:p>
    <w:p>
      <w:pPr>
        <w:pStyle w:val="contentStyle"/>
      </w:pPr>
      <w:r>
        <w:rPr>
          <w:rStyle w:val="contentFont"/>
        </w:rPr>
        <w:t xml:space="preserve">Je me tiens à votre disposition pour vous communiquer toute information complémentaire susceptible de faciliter l'examen de ce dossier. Vous pouvez me contacter au [numéro de téléphone] ou à l'adresse électronique suivante : [adresse email].</w:t>
      </w:r>
    </w:p>
    <w:p>
      <w:pPr>
        <w:pStyle w:val="contentStyle"/>
      </w:pPr>
      <w:r>
        <w:rPr>
          <w:rStyle w:val="contentFont"/>
        </w:rPr>
        <w:t xml:space="preserve">En attendant votre réponse,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lettres modèles</dc:title>
  <dc:description>Découvrez des modèles de lettres clairs et efficaces pour toutes vos démarches personnelles et professionnelles, prêts à être utilisés facilement.</dc:description>
  <dc:subject>Modèle de lettre personnalisée</dc:subject>
  <cp:keywords>lettres modèles</cp:keywords>
  <cp:category/>
  <cp:lastModifiedBy/>
  <dcterms:created xsi:type="dcterms:W3CDTF">2026-05-26T15:46:26+02:00</dcterms:created>
  <dcterms:modified xsi:type="dcterms:W3CDTF">2026-05-26T15:46:26+02:00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