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soumettre une proposition de règlement amiable relative au différend qui existe entre nous depuis le [date].</w:t>
      </w:r>
    </w:p>
    <w:p>
      <w:pPr>
        <w:pStyle w:val="contentStyle"/>
      </w:pPr>
      <w:r>
        <w:rPr>
          <w:rStyle w:val="contentFont"/>
        </w:rPr>
        <w:t xml:space="preserve">Je tiens à vous rappeler les circonstances suivantes : [décrire brièvement la situation : nature du litige, montant en cause, circonstances]. Bien que je vous aie relancé à plusieurs reprises, notamment le [date] et le [date], nous ne sommes pas parvenus à trouver une issue satisfaisante. Souhaitant éviter une procédure judiciaire qui s'avérerait longue et onéreuse pour nous deux, je privilégie une résolution amiable de ce litige.</w:t>
      </w:r>
    </w:p>
    <w:p>
      <w:pPr>
        <w:pStyle w:val="contentStyle"/>
      </w:pPr>
      <w:r>
        <w:rPr>
          <w:rStyle w:val="contentFont"/>
        </w:rPr>
        <w:t xml:space="preserve">C'est dans cette optique de conciliation que je vous soumets les modalités suivantes : [préciser votre proposition : montant, échéancier de paiement, conditions particulières, délais]. Cette offre me paraît juste et respectueuse des intérêts de chacun. Je demeure toutefois ouvert à l'examen de toute contre-proposition de votre part, pour autant qu'elle soit raisonnable et qu'elle permette de régler définitivement ce différend.</w:t>
      </w:r>
    </w:p>
    <w:p>
      <w:pPr>
        <w:pStyle w:val="contentStyle"/>
      </w:pPr>
      <w:r>
        <w:rPr>
          <w:rStyle w:val="contentFont"/>
        </w:rPr>
        <w:t xml:space="preserve">Je vous serais reconnaissant de me communiquer votre réponse sous [nombre] jours suivant la réception de ce courrier. Si nous parvenons à un accord, je m'engage à rédiger un protocole transactionnel qui formalisera notre arrangement et mettra fin à tout litige entre nous. À défaut de réponse dans ce délai ou en cas de refus, je serai malheureusement contraint d'engager les démarches contentieuses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reste persuadé qu'une solution amiable représente l'issue la plus favorable pour chacun et vous remercie de l'intérêt que vous accorderez à cette proposition.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2026-07-10T14:22:20+02:00</dcterms:created>
  <dcterms:modified xsi:type="dcterms:W3CDTF">2026-07-10T14:22:20+02:00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