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informons que votre commande numéro [numéro de commande] a été mise à jour et se trouve actuellement en cours de traitement.</w:t>
      </w:r>
    </w:p>
    <w:p>
      <w:pPr>
        <w:pStyle w:val="contentStyle"/>
      </w:pPr>
      <w:r>
        <w:rPr>
          <w:rStyle w:val="contentFont"/>
        </w:rPr>
        <w:t xml:space="preserve">Nous vous remercions pour votre confiance et nous nous engageons à vous livrer votre commande dans les délais les plus rapides possibles.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Dans l'attente de vous livrer votre commande,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2026-04-06T09:24:54+02:00</dcterms:created>
  <dcterms:modified xsi:type="dcterms:W3CDTF">2026-04-06T09:24:54+02:00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