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Paiement d'une facture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reçu votre paiement pour la facture du [date]. Nous vous remercions de votre rapidité dans le règlement de cette facture.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la facture ou les produits/services que nous avons fournis, n'hésitez pas à nous contacter. Nous sommes toujours à votre disposition pour répondre à vos besoins.</w:t>
      </w:r>
    </w:p>
    <w:p>
      <w:pPr>
        <w:pStyle w:val="contentStyle"/>
      </w:pPr>
      <w:r>
        <w:rPr>
          <w:rStyle w:val="contentFont"/>
        </w:rPr>
        <w:t xml:space="preserve">Nous vous remercions encore une fois pour votre paiement et nous espérons avoir l'opportunité de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Paiement d'une facture client</dc:title>
  <dc:description>Modèle de lettre clair et professionnel pour demander le paiement d'une facture client en retard. Idéal pour relancer efficacement vos débiteurs.</dc:description>
  <dc:subject>Modèle de lettre personnalisée</dc:subject>
  <cp:keywords>lettre paiement facture client</cp:keywords>
  <cp:category/>
  <cp:lastModifiedBy/>
  <dcterms:created xsi:type="dcterms:W3CDTF">2025-11-21T01:31:11+01:00</dcterms:created>
  <dcterms:modified xsi:type="dcterms:W3CDTF">2025-11-21T01:31:11+01:00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