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toujours en attente de paiement. Nous avons envoyé la facture il y a quelques semaines et nous n'avons pas encore reçu de paiement.</w:t>
      </w:r>
    </w:p>
    <w:p>
      <w:pPr>
        <w:pStyle w:val="contentStyle"/>
      </w:pPr>
      <w:r>
        <w:rPr>
          <w:rStyle w:val="contentFont"/>
        </w:rPr>
        <w:t xml:space="preserve">Veuillez s'il vous plaît nous envoyer un virement bancaire dès que possible afin que nous puissions mettre à jour votre compte. Si vous avez des questions concernant la facture ou si vous avez besoin de plus de temps pour payer,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tout va bien de votre côté et nous sommes impatients de recevoir votre paiement.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2026-05-21T20:37:24+02:00</dcterms:created>
  <dcterms:modified xsi:type="dcterms:W3CDTF">2026-05-21T20:37:24+02:00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