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vois dans l'obligation de porter à votre connaissance que votre loyer du mois de [mois] d'un montant de [montant] euros n'a toujours pas été réglé à ce jour, malgré l'échéance fixée au [date].</w:t>
      </w:r>
    </w:p>
    <w:p>
      <w:pPr>
        <w:pStyle w:val="contentStyle"/>
      </w:pPr>
      <w:r>
        <w:rPr>
          <w:rStyle w:val="contentFont"/>
        </w:rPr>
        <w:t xml:space="preserve">Je vous rappelle qu'aux termes du bail signé le [date de signature du bail], vous vous êtes engagé(e) à verser le loyer et les charges au plus tard le [jour du mois] de chaque mois. Le non-paiement du loyer constitue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En conséquence, je vous mets en demeure de bien vouloir régulariser votre situation en vous acquittant de la somme totale due, soit [montant total] euros, dans un délai de [nombre de jours] jours à compter de la réception de la présente lettre. Ce montant comprend le loyer impayé du mois de [mois] ainsi que les charges associées.</w:t>
      </w:r>
    </w:p>
    <w:p>
      <w:pPr>
        <w:pStyle w:val="contentStyle"/>
      </w:pPr>
      <w:r>
        <w:rPr>
          <w:rStyle w:val="contentFont"/>
        </w:rPr>
        <w:t xml:space="preserve">À défaut de règlement dans le délai imparti, je me verrai contraint(e) d'engager une procédure contentieuse à votre encontre devant le tribunal judiciaire compétent, conformément aux dispositions de la loi du 6 juillet 1989. Cette procédure entraînera des frais supplémentaires qui resteront à votre charge.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d'un éventuel échéancier de paiement si vous rencontrez des difficultés financières temporaires. Je vous invite à me contacter rapidement au [numéro de téléphone] afin de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2025-11-21T01:26:29+01:00</dcterms:created>
  <dcterms:modified xsi:type="dcterms:W3CDTF">2025-11-21T01:26:29+01:00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