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Loyer impayé d'un bail commercial</w:t>
      </w:r>
    </w:p>
    <w:p>
      <w:pPr>
        <w:pStyle w:val="contentStyle"/>
      </w:pPr>
      <w:r>
        <w:rPr>
          <w:rStyle w:val="contentFont"/>
        </w:rPr>
        <w:t xml:space="preserve">Objet : Mise en demeure de payer les loyers impayés – Bail commercial</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nous constatons que vous n'avez pas procédé au règlement des loyers et charges afférents au bail commercial portant sur les locaux situés [adresse du local commercial], et ce malgré vos obligations contractuelles.</w:t>
      </w:r>
    </w:p>
    <w:p>
      <w:pPr>
        <w:pStyle w:val="contentStyle"/>
      </w:pPr>
      <w:r>
        <w:rPr>
          <w:rStyle w:val="contentFont"/>
        </w:rPr>
        <w:t xml:space="preserve">À ce jour, nous déplorons un impayé concernant les loyers et charges des mois de [préciser les mois concernés], pour un montant total de [montant en chiffres] euros ([montant en lettres] euros). Nous vous rappelons que selon les termes du bail commercial signé le [date de signature du bail], le paiement du loyer doit intervenir à terme échu le [jour de paiement] de chaque mois.</w:t>
      </w:r>
    </w:p>
    <w:p>
      <w:pPr>
        <w:pStyle w:val="contentStyle"/>
      </w:pPr>
      <w:r>
        <w:rPr>
          <w:rStyle w:val="contentFont"/>
        </w:rPr>
        <w:t xml:space="preserve">En application des articles L.145-1 et suivants du Code de commerce régissant les baux commerciaux, et conformément aux dispositions contractuelles prévues dans votre bail, nous vous mettons en demeure de procéder au règlement intégral des sommes dues dans un délai de [nombre de jours, généralement 8 ou 15 jours] jours à compter de la réception de la présente.</w:t>
      </w:r>
    </w:p>
    <w:p>
      <w:pPr>
        <w:pStyle w:val="contentStyle"/>
      </w:pPr>
      <w:r>
        <w:rPr>
          <w:rStyle w:val="contentFont"/>
        </w:rPr>
        <w:t xml:space="preserve">À défaut de régularisation dans le délai imparti, nous nous verrons contraints d'engager une procédure contentieuse à votre encontre, conformément aux dispositions de la clause résolutoire insérée dans le bail. Cette procédure entraînera la résiliation de plein droit du bail commercial, votre expulsion des locaux, ainsi que le recouvrement judiciaire des sommes dues, majorées des intérêts de retard et des frais de justice.</w:t>
      </w:r>
    </w:p>
    <w:p>
      <w:pPr>
        <w:pStyle w:val="contentStyle"/>
      </w:pPr>
      <w:r>
        <w:rPr>
          <w:rStyle w:val="contentFont"/>
        </w:rPr>
        <w:t xml:space="preserve">Nous vous invitons à prendre contact avec nos services dans les plus brefs délais afin de régulariser votre situation ou d'envisager, le cas échéant, un échéancier de paiement.</w:t>
      </w:r>
    </w:p>
    <w:p>
      <w:pPr>
        <w:pStyle w:val="contentStyle"/>
      </w:pPr>
      <w:r>
        <w:rPr>
          <w:rStyle w:val="contentFont"/>
        </w:rPr>
        <w:t xml:space="preserve">Dans l'attente de votre règlement, nous vous prions d'agréer, Madame, Monsieur, nos salutations distinguées.</w:t>
      </w:r>
    </w:p>
    <w:p>
      <w:pPr>
        <w:pStyle w:val="contentStyle"/>
      </w:pPr>
      <w:r>
        <w:rPr>
          <w:rStyle w:val="contentFont"/>
        </w:rPr>
        <w:t xml:space="preserve">[Signature]</w:t>
      </w:r>
    </w:p>
    <w:p>
      <w:pPr>
        <w:pStyle w:val="contentStyle"/>
      </w:pPr>
      <w:r>
        <w:rPr>
          <w:rStyle w:val="contentFont"/>
        </w:rPr>
        <w:t xml:space="preserve">[Nom et prénom du bailleur ou du représentant]</w:t>
      </w:r>
    </w:p>
    <w:p>
      <w:pPr>
        <w:pStyle w:val="contentStyle"/>
      </w:pPr>
      <w:r>
        <w:rPr>
          <w:rStyle w:val="contentFont"/>
        </w:rPr>
        <w:t xml:space="preserve">[Qualité]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Loyer impayé d'un bail commercial</dc:title>
  <dc:description>Modèle de lettre efficace pour relancer un locataire en cas de loyer impayé dans un bail commercial. Clair, professionnel et prêt à l’emploi.</dc:description>
  <dc:subject>Modèle de lettre personnalisée</dc:subject>
  <cp:keywords>lettre loyer impayé bail commercial</cp:keywords>
  <cp:category/>
  <cp:lastModifiedBy/>
  <dcterms:created xsi:type="dcterms:W3CDTF">2026-01-06T23:32:12+01:00</dcterms:created>
  <dcterms:modified xsi:type="dcterms:W3CDTF">2026-01-06T23:32:12+01:00</dcterms:modified>
</cp:coreProperties>
</file>

<file path=docProps/custom.xml><?xml version="1.0" encoding="utf-8"?>
<Properties xmlns="http://schemas.openxmlformats.org/officeDocument/2006/custom-properties" xmlns:vt="http://schemas.openxmlformats.org/officeDocument/2006/docPropsVTypes"/>
</file>