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document manquant</w:t>
      </w:r>
    </w:p>
    <w:p>
      <w:pPr>
        <w:pStyle w:val="contentStyle"/>
      </w:pPr>
      <w:r>
        <w:rPr>
          <w:rStyle w:val="contentFont"/>
        </w:rPr>
        <w:t xml:space="preserve">Objet : Envoi de pièce complémentaire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votre courrier du [date de la demande] par lequel vous me sollicitiez pour l'envoi d'un document complémentaire relatif à [préciser la nature du dossier ou de la procédure en cours].</w:t>
      </w:r>
    </w:p>
    <w:p>
      <w:pPr>
        <w:pStyle w:val="contentStyle"/>
      </w:pPr>
      <w:r>
        <w:rPr>
          <w:rStyle w:val="contentFont"/>
        </w:rPr>
        <w:t xml:space="preserve">En réponse à votre demande, vous trouverez ci-joint [préciser le type de document : justificatif de domicile, pièce d'identité, attestation, relevé, etc.] qui n'avait pas été joint à mon précédent envoi du [date du premier envoi]. Je vous présente mes excuses pour ce désagrément et pour le retard engendré dans l'examen de mon dossier.</w:t>
      </w:r>
    </w:p>
    <w:p>
      <w:pPr>
        <w:pStyle w:val="contentStyle"/>
      </w:pPr>
      <w:r>
        <w:rPr>
          <w:rStyle w:val="contentFont"/>
        </w:rPr>
        <w:t xml:space="preserve">Vous trouverez donc en annexe l'intégralité des justificatifs demandés. Je demeure à votre disposition pour tout renseignement complémentaire ou toute pièce additionnelle qui pourrait être utile au bon déroulement de l'instruction. Vous pouvez me joindre au [numéro de téléphone] ou par courriel à l'adresse [adresse électronique] pour toute précision.</w:t>
      </w:r>
    </w:p>
    <w:p>
      <w:pPr>
        <w:pStyle w:val="contentStyle"/>
      </w:pPr>
      <w:r>
        <w:rPr>
          <w:rStyle w:val="contentFont"/>
        </w:rPr>
        <w:t xml:space="preserve">En espérant que cet envoi vous permettra de finaliser le traitement de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[préciser le document transmis]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document manquant</dc:title>
  <dc:description>Lettre type pour signaler un document manquant et régulariser rapidement votre dossier auprès d’un organisme ou d’une administration.</dc:description>
  <dc:subject>Modèle de lettre personnalisée</dc:subject>
  <cp:keywords>lettre envoi document manquant</cp:keywords>
  <cp:category/>
  <cp:lastModifiedBy/>
  <dcterms:created xsi:type="dcterms:W3CDTF">2025-11-21T09:17:49+01:00</dcterms:created>
  <dcterms:modified xsi:type="dcterms:W3CDTF">2025-11-21T09:17:49+01:00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